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412199" w14:textId="77777777" w:rsidR="00666076" w:rsidRPr="00FD178D" w:rsidRDefault="00666076" w:rsidP="00666076">
      <w:pPr>
        <w:pStyle w:val="BodyA"/>
        <w:spacing w:line="240" w:lineRule="auto"/>
        <w:jc w:val="right"/>
        <w:rPr>
          <w:rFonts w:ascii="Times New Roman" w:eastAsia="Times New Roman" w:hAnsi="Times New Roman" w:cs="Times New Roman"/>
          <w:color w:val="auto"/>
          <w:lang w:val="lt-LT"/>
        </w:rPr>
      </w:pPr>
      <w:bookmarkStart w:id="0" w:name="_Hlk156226298"/>
      <w:r w:rsidRPr="00FD178D">
        <w:rPr>
          <w:rFonts w:ascii="Times New Roman" w:eastAsia="Times New Roman" w:hAnsi="Times New Roman" w:cs="Times New Roman"/>
          <w:color w:val="auto"/>
          <w:lang w:val="lt-LT"/>
        </w:rPr>
        <w:t>Pirkimo sąlygų</w:t>
      </w:r>
    </w:p>
    <w:p w14:paraId="493E03E3" w14:textId="046A7BFB" w:rsidR="008465B6" w:rsidRDefault="00205CC8" w:rsidP="008465B6">
      <w:pPr>
        <w:pStyle w:val="BodyA"/>
        <w:spacing w:line="240" w:lineRule="auto"/>
        <w:jc w:val="right"/>
        <w:rPr>
          <w:rFonts w:ascii="Times New Roman" w:eastAsia="Times New Roman" w:hAnsi="Times New Roman" w:cs="Times New Roman"/>
          <w:color w:val="auto"/>
          <w:lang w:val="lt-LT"/>
        </w:rPr>
      </w:pPr>
      <w:r>
        <w:rPr>
          <w:rFonts w:ascii="Times New Roman" w:eastAsia="Times New Roman" w:hAnsi="Times New Roman" w:cs="Times New Roman"/>
          <w:color w:val="auto"/>
          <w:lang w:val="lt-LT"/>
        </w:rPr>
        <w:t>7</w:t>
      </w:r>
      <w:r w:rsidR="00666076" w:rsidRPr="00FD178D">
        <w:rPr>
          <w:rFonts w:ascii="Times New Roman" w:eastAsia="Times New Roman" w:hAnsi="Times New Roman" w:cs="Times New Roman"/>
          <w:color w:val="auto"/>
          <w:lang w:val="lt-LT"/>
        </w:rPr>
        <w:t xml:space="preserve"> priedas</w:t>
      </w:r>
      <w:r w:rsidR="00666076">
        <w:rPr>
          <w:rFonts w:ascii="Times New Roman" w:eastAsia="Times New Roman" w:hAnsi="Times New Roman" w:cs="Times New Roman"/>
          <w:color w:val="auto"/>
          <w:lang w:val="lt-LT"/>
        </w:rPr>
        <w:t xml:space="preserve"> „</w:t>
      </w:r>
      <w:bookmarkStart w:id="1" w:name="_Hlk157585749"/>
      <w:r w:rsidR="00666076">
        <w:rPr>
          <w:rFonts w:ascii="Times New Roman" w:eastAsia="Times New Roman" w:hAnsi="Times New Roman" w:cs="Times New Roman"/>
          <w:color w:val="auto"/>
          <w:lang w:val="lt-LT"/>
        </w:rPr>
        <w:t>Kvalifikacijos ir kiti reikalavimai tiekėjui</w:t>
      </w:r>
      <w:bookmarkEnd w:id="1"/>
      <w:r w:rsidR="00666076">
        <w:rPr>
          <w:rFonts w:ascii="Times New Roman" w:eastAsia="Times New Roman" w:hAnsi="Times New Roman" w:cs="Times New Roman"/>
          <w:color w:val="auto"/>
          <w:lang w:val="lt-LT"/>
        </w:rPr>
        <w:t>“</w:t>
      </w:r>
    </w:p>
    <w:p w14:paraId="1AEEFF7F" w14:textId="77777777" w:rsidR="008465B6" w:rsidRDefault="008465B6" w:rsidP="008465B6">
      <w:pPr>
        <w:pStyle w:val="BodyA"/>
        <w:spacing w:line="240" w:lineRule="auto"/>
        <w:jc w:val="right"/>
        <w:rPr>
          <w:rFonts w:ascii="Times New Roman" w:eastAsia="Times New Roman" w:hAnsi="Times New Roman" w:cs="Times New Roman"/>
          <w:color w:val="auto"/>
          <w:lang w:val="lt-LT"/>
        </w:rPr>
      </w:pPr>
    </w:p>
    <w:p w14:paraId="4355B060" w14:textId="77777777" w:rsidR="00744D64" w:rsidRPr="008465B6" w:rsidRDefault="00744D64" w:rsidP="008465B6">
      <w:pPr>
        <w:pStyle w:val="BodyA"/>
        <w:spacing w:line="240" w:lineRule="auto"/>
        <w:jc w:val="right"/>
        <w:rPr>
          <w:rFonts w:ascii="Times New Roman" w:eastAsia="Times New Roman" w:hAnsi="Times New Roman" w:cs="Times New Roman"/>
          <w:color w:val="auto"/>
          <w:lang w:val="lt-LT"/>
        </w:rPr>
      </w:pPr>
    </w:p>
    <w:p w14:paraId="719FEBE6" w14:textId="2743FDED" w:rsidR="00A373BD" w:rsidRPr="007D3B53" w:rsidRDefault="00713AFE" w:rsidP="007D3B53">
      <w:pPr>
        <w:pStyle w:val="Body2"/>
        <w:spacing w:after="0" w:line="360" w:lineRule="auto"/>
        <w:ind w:left="720"/>
        <w:jc w:val="center"/>
        <w:rPr>
          <w:b/>
          <w:bCs/>
          <w:caps/>
          <w:color w:val="auto"/>
          <w:spacing w:val="3"/>
          <w:u w:color="444444"/>
          <w:lang w:val="lt-LT"/>
        </w:rPr>
      </w:pPr>
      <w:r w:rsidRPr="00FD178D">
        <w:rPr>
          <w:b/>
          <w:bCs/>
          <w:caps/>
          <w:color w:val="auto"/>
          <w:spacing w:val="3"/>
          <w:u w:color="444444"/>
          <w:lang w:val="lt-LT"/>
        </w:rPr>
        <w:t>Kvalifikacijos ir kiti reikalavimai tiekėj</w:t>
      </w:r>
      <w:r>
        <w:rPr>
          <w:b/>
          <w:bCs/>
          <w:caps/>
          <w:color w:val="auto"/>
          <w:spacing w:val="3"/>
          <w:u w:color="444444"/>
          <w:lang w:val="lt-LT"/>
        </w:rPr>
        <w:t>UI</w:t>
      </w:r>
    </w:p>
    <w:p w14:paraId="5974D681" w14:textId="56610080" w:rsidR="00A373BD" w:rsidRPr="00223BDC" w:rsidRDefault="00713AFE" w:rsidP="002A67E7">
      <w:pPr>
        <w:pStyle w:val="Body2"/>
        <w:jc w:val="center"/>
        <w:rPr>
          <w:b/>
          <w:bCs/>
          <w:color w:val="auto"/>
          <w:spacing w:val="3"/>
          <w:sz w:val="24"/>
          <w:szCs w:val="24"/>
          <w:u w:color="444444"/>
          <w:lang w:val="lt-LT"/>
        </w:rPr>
      </w:pPr>
      <w:r w:rsidRPr="00223BDC">
        <w:rPr>
          <w:b/>
          <w:bCs/>
          <w:color w:val="auto"/>
          <w:spacing w:val="3"/>
          <w:sz w:val="24"/>
          <w:szCs w:val="24"/>
          <w:u w:color="444444"/>
          <w:lang w:val="lt-LT"/>
        </w:rPr>
        <w:t>Kvalifikacijos reikalavimai</w:t>
      </w:r>
    </w:p>
    <w:bookmarkEnd w:id="0"/>
    <w:p w14:paraId="46EC9A16" w14:textId="294C1562" w:rsidR="001428B7" w:rsidRPr="002A67E7" w:rsidRDefault="00713AFE" w:rsidP="00713AFE">
      <w:pPr>
        <w:pStyle w:val="Body2"/>
        <w:jc w:val="right"/>
        <w:rPr>
          <w:rFonts w:cs="Times New Roman"/>
          <w:color w:val="auto"/>
          <w:lang w:val="lt-LT"/>
        </w:rPr>
      </w:pPr>
      <w:r w:rsidRPr="002A67E7">
        <w:rPr>
          <w:rFonts w:cs="Times New Roman"/>
          <w:color w:val="auto"/>
          <w:lang w:val="lt-LT"/>
        </w:rPr>
        <w:t>1 lentelė</w:t>
      </w:r>
    </w:p>
    <w:tbl>
      <w:tblPr>
        <w:tblStyle w:val="Lentelstinklelis"/>
        <w:tblW w:w="15474" w:type="dxa"/>
        <w:tblInd w:w="-595" w:type="dxa"/>
        <w:tblLayout w:type="fixed"/>
        <w:tblLook w:val="04A0" w:firstRow="1" w:lastRow="0" w:firstColumn="1" w:lastColumn="0" w:noHBand="0" w:noVBand="1"/>
      </w:tblPr>
      <w:tblGrid>
        <w:gridCol w:w="590"/>
        <w:gridCol w:w="4678"/>
        <w:gridCol w:w="6521"/>
        <w:gridCol w:w="3685"/>
      </w:tblGrid>
      <w:tr w:rsidR="00B17BE3" w:rsidRPr="00351896" w14:paraId="0062AD00" w14:textId="77777777" w:rsidTr="002B312A">
        <w:tc>
          <w:tcPr>
            <w:tcW w:w="590" w:type="dxa"/>
          </w:tcPr>
          <w:p w14:paraId="7DE018F4" w14:textId="77777777" w:rsidR="00B17BE3" w:rsidRPr="00351896" w:rsidRDefault="00B17BE3" w:rsidP="00FC6E87">
            <w:pPr>
              <w:pStyle w:val="BodyA"/>
              <w:pBdr>
                <w:top w:val="none" w:sz="0" w:space="0" w:color="auto"/>
                <w:left w:val="none" w:sz="0" w:space="0" w:color="auto"/>
                <w:bottom w:val="none" w:sz="0" w:space="0" w:color="auto"/>
                <w:right w:val="none" w:sz="0" w:space="0" w:color="auto"/>
                <w:between w:val="none" w:sz="0" w:space="0" w:color="auto"/>
                <w:bar w:val="none" w:sz="0" w:color="auto"/>
              </w:pBdr>
              <w:jc w:val="right"/>
              <w:rPr>
                <w:rFonts w:ascii="Times New Roman" w:eastAsia="Times New Roman" w:hAnsi="Times New Roman" w:cs="Times New Roman"/>
                <w:b/>
                <w:bCs/>
                <w:color w:val="auto"/>
                <w:lang w:val="lt-LT"/>
              </w:rPr>
            </w:pPr>
            <w:r w:rsidRPr="00351896">
              <w:rPr>
                <w:rFonts w:ascii="Times New Roman" w:eastAsia="Times New Roman" w:hAnsi="Times New Roman" w:cs="Times New Roman"/>
                <w:b/>
                <w:bCs/>
                <w:color w:val="auto"/>
                <w:lang w:val="lt-LT"/>
              </w:rPr>
              <w:t>Eil. Nr.</w:t>
            </w:r>
          </w:p>
        </w:tc>
        <w:tc>
          <w:tcPr>
            <w:tcW w:w="4678" w:type="dxa"/>
            <w:vAlign w:val="center"/>
          </w:tcPr>
          <w:p w14:paraId="192A361D" w14:textId="77777777" w:rsidR="00B17BE3" w:rsidRPr="00764509" w:rsidRDefault="00B17BE3" w:rsidP="00FC6E87">
            <w:pPr>
              <w:jc w:val="center"/>
              <w:rPr>
                <w:b/>
                <w:bCs/>
              </w:rPr>
            </w:pPr>
            <w:r w:rsidRPr="00764509">
              <w:rPr>
                <w:b/>
                <w:bCs/>
              </w:rPr>
              <w:t>Reikalavimas</w:t>
            </w:r>
          </w:p>
        </w:tc>
        <w:tc>
          <w:tcPr>
            <w:tcW w:w="6521" w:type="dxa"/>
            <w:vAlign w:val="center"/>
          </w:tcPr>
          <w:p w14:paraId="036AB88D" w14:textId="3BD5D24B" w:rsidR="00B17BE3" w:rsidRPr="00764509" w:rsidRDefault="00B17BE3" w:rsidP="00FC6E87">
            <w:pPr>
              <w:jc w:val="center"/>
              <w:rPr>
                <w:rFonts w:eastAsia="Times New Roman"/>
                <w:b/>
                <w:bCs/>
              </w:rPr>
            </w:pPr>
            <w:r w:rsidRPr="00764509">
              <w:rPr>
                <w:b/>
                <w:bCs/>
              </w:rPr>
              <w:t>Atitiktį pagrindžiantys dokumentai</w:t>
            </w:r>
          </w:p>
        </w:tc>
        <w:tc>
          <w:tcPr>
            <w:tcW w:w="3685" w:type="dxa"/>
            <w:vAlign w:val="center"/>
          </w:tcPr>
          <w:p w14:paraId="3036ADAC" w14:textId="77777777" w:rsidR="00B17BE3" w:rsidRPr="00764509" w:rsidRDefault="00B17BE3" w:rsidP="00A9443F">
            <w:pPr>
              <w:jc w:val="center"/>
              <w:rPr>
                <w:b/>
                <w:bCs/>
              </w:rPr>
            </w:pPr>
            <w:r w:rsidRPr="00764509">
              <w:rPr>
                <w:b/>
                <w:bCs/>
              </w:rPr>
              <w:t>Subjektas, kuris turi atitikti reikalavimą</w:t>
            </w:r>
          </w:p>
        </w:tc>
      </w:tr>
      <w:tr w:rsidR="00764FB8" w:rsidRPr="00351896" w14:paraId="5E026496" w14:textId="77777777" w:rsidTr="002B312A">
        <w:tc>
          <w:tcPr>
            <w:tcW w:w="590" w:type="dxa"/>
          </w:tcPr>
          <w:p w14:paraId="150A97DB" w14:textId="34896388" w:rsidR="00764FB8" w:rsidRDefault="008D6E6E" w:rsidP="00A229B8">
            <w:pPr>
              <w:rPr>
                <w:sz w:val="20"/>
                <w:szCs w:val="20"/>
              </w:rPr>
            </w:pPr>
            <w:r>
              <w:rPr>
                <w:sz w:val="20"/>
                <w:szCs w:val="20"/>
              </w:rPr>
              <w:t>1</w:t>
            </w:r>
            <w:r w:rsidR="00764FB8">
              <w:rPr>
                <w:sz w:val="20"/>
                <w:szCs w:val="20"/>
              </w:rPr>
              <w:t>.</w:t>
            </w:r>
          </w:p>
        </w:tc>
        <w:tc>
          <w:tcPr>
            <w:tcW w:w="4678" w:type="dxa"/>
          </w:tcPr>
          <w:p w14:paraId="7C3788E6" w14:textId="1D8F4C48" w:rsidR="00820D7F" w:rsidRPr="0052188C" w:rsidRDefault="00820D7F" w:rsidP="00820D7F">
            <w:pPr>
              <w:rPr>
                <w:sz w:val="20"/>
                <w:szCs w:val="20"/>
              </w:rPr>
            </w:pPr>
            <w:r w:rsidRPr="0052188C">
              <w:rPr>
                <w:sz w:val="20"/>
                <w:szCs w:val="20"/>
              </w:rPr>
              <w:t>Tiekėjas, ūkio subjektų grupės narys (-</w:t>
            </w:r>
            <w:proofErr w:type="spellStart"/>
            <w:r w:rsidRPr="0052188C">
              <w:rPr>
                <w:sz w:val="20"/>
                <w:szCs w:val="20"/>
              </w:rPr>
              <w:t>iai</w:t>
            </w:r>
            <w:proofErr w:type="spellEnd"/>
            <w:r w:rsidRPr="0052188C">
              <w:rPr>
                <w:sz w:val="20"/>
                <w:szCs w:val="20"/>
              </w:rPr>
              <w:t>), ūkio subjektas (-ai), kurio (-</w:t>
            </w:r>
            <w:proofErr w:type="spellStart"/>
            <w:r w:rsidRPr="0052188C">
              <w:rPr>
                <w:sz w:val="20"/>
                <w:szCs w:val="20"/>
              </w:rPr>
              <w:t>ių</w:t>
            </w:r>
            <w:proofErr w:type="spellEnd"/>
            <w:r w:rsidRPr="0052188C">
              <w:rPr>
                <w:sz w:val="20"/>
                <w:szCs w:val="20"/>
              </w:rPr>
              <w:t>) pajėgumais tiekėjas remiasi, turi turėti teisę būti</w:t>
            </w:r>
            <w:r w:rsidR="000559E3" w:rsidRPr="0052188C">
              <w:rPr>
                <w:sz w:val="20"/>
                <w:szCs w:val="20"/>
              </w:rPr>
              <w:t xml:space="preserve"> ypatingojo statinio</w:t>
            </w:r>
            <w:r w:rsidRPr="0052188C">
              <w:rPr>
                <w:sz w:val="20"/>
                <w:szCs w:val="20"/>
              </w:rPr>
              <w:t xml:space="preserve"> rangovu:</w:t>
            </w:r>
          </w:p>
          <w:p w14:paraId="25613D5F" w14:textId="77777777" w:rsidR="00304442" w:rsidRPr="0052188C" w:rsidRDefault="00304442" w:rsidP="00304442">
            <w:pPr>
              <w:rPr>
                <w:sz w:val="20"/>
                <w:szCs w:val="20"/>
              </w:rPr>
            </w:pPr>
            <w:r w:rsidRPr="0052188C">
              <w:rPr>
                <w:sz w:val="20"/>
                <w:szCs w:val="20"/>
              </w:rPr>
              <w:t xml:space="preserve">Statinių kategorija – </w:t>
            </w:r>
            <w:r w:rsidRPr="0052188C">
              <w:rPr>
                <w:i/>
                <w:iCs/>
                <w:sz w:val="20"/>
                <w:szCs w:val="20"/>
              </w:rPr>
              <w:t>ypatingi statiniai;</w:t>
            </w:r>
          </w:p>
          <w:p w14:paraId="1E7C2A43" w14:textId="77777777" w:rsidR="00304442" w:rsidRPr="0052188C" w:rsidRDefault="00304442" w:rsidP="00304442">
            <w:pPr>
              <w:rPr>
                <w:sz w:val="20"/>
                <w:szCs w:val="20"/>
              </w:rPr>
            </w:pPr>
            <w:r w:rsidRPr="0052188C">
              <w:rPr>
                <w:sz w:val="20"/>
                <w:szCs w:val="20"/>
              </w:rPr>
              <w:t xml:space="preserve">pastatų tipas: negyvenamieji pastatai; </w:t>
            </w:r>
          </w:p>
          <w:p w14:paraId="1C6E05C6" w14:textId="77777777" w:rsidR="00304442" w:rsidRPr="0052188C" w:rsidRDefault="00304442" w:rsidP="00304442">
            <w:pPr>
              <w:rPr>
                <w:sz w:val="20"/>
                <w:szCs w:val="20"/>
              </w:rPr>
            </w:pPr>
            <w:r w:rsidRPr="0052188C">
              <w:rPr>
                <w:sz w:val="20"/>
                <w:szCs w:val="20"/>
              </w:rPr>
              <w:t>pastatų paskirties grupė: visuomeninių;</w:t>
            </w:r>
          </w:p>
          <w:p w14:paraId="43E04C51" w14:textId="77777777" w:rsidR="00304442" w:rsidRPr="0052188C" w:rsidRDefault="00304442" w:rsidP="00304442">
            <w:pPr>
              <w:rPr>
                <w:sz w:val="20"/>
                <w:szCs w:val="20"/>
              </w:rPr>
            </w:pPr>
            <w:r w:rsidRPr="0052188C">
              <w:rPr>
                <w:sz w:val="20"/>
                <w:szCs w:val="20"/>
              </w:rPr>
              <w:t>pastatų paskirtis: sporto.</w:t>
            </w:r>
          </w:p>
          <w:p w14:paraId="31A854DF" w14:textId="77777777" w:rsidR="00305024" w:rsidRPr="0052188C" w:rsidRDefault="00305024" w:rsidP="00820D7F">
            <w:pPr>
              <w:rPr>
                <w:sz w:val="20"/>
                <w:szCs w:val="20"/>
              </w:rPr>
            </w:pPr>
          </w:p>
          <w:p w14:paraId="52493F37" w14:textId="2E8130C5" w:rsidR="00820D7F" w:rsidRPr="0052188C" w:rsidRDefault="00820D7F" w:rsidP="00820D7F">
            <w:pPr>
              <w:rPr>
                <w:sz w:val="20"/>
                <w:szCs w:val="20"/>
              </w:rPr>
            </w:pPr>
            <w:r w:rsidRPr="0052188C">
              <w:rPr>
                <w:sz w:val="20"/>
                <w:szCs w:val="20"/>
              </w:rPr>
              <w:t>Statybos darbų sritys:</w:t>
            </w:r>
          </w:p>
          <w:p w14:paraId="4195EF5C" w14:textId="77777777" w:rsidR="00820D7F" w:rsidRPr="0052188C" w:rsidRDefault="00820D7F" w:rsidP="00305024">
            <w:pPr>
              <w:pStyle w:val="Sraopastraipa"/>
              <w:numPr>
                <w:ilvl w:val="0"/>
                <w:numId w:val="8"/>
              </w:numPr>
              <w:ind w:left="180" w:hanging="142"/>
              <w:rPr>
                <w:sz w:val="20"/>
                <w:szCs w:val="20"/>
              </w:rPr>
            </w:pPr>
            <w:bookmarkStart w:id="2" w:name="_Hlk200098915"/>
            <w:r w:rsidRPr="0052188C">
              <w:rPr>
                <w:sz w:val="20"/>
                <w:szCs w:val="20"/>
              </w:rPr>
              <w:t>Bendrieji statybos darbai:</w:t>
            </w:r>
          </w:p>
          <w:p w14:paraId="300C7A29" w14:textId="064730D9" w:rsidR="00820D7F" w:rsidRPr="0052188C" w:rsidRDefault="00305024" w:rsidP="00305024">
            <w:pPr>
              <w:rPr>
                <w:sz w:val="20"/>
                <w:szCs w:val="20"/>
              </w:rPr>
            </w:pPr>
            <w:r w:rsidRPr="0052188C">
              <w:rPr>
                <w:sz w:val="20"/>
                <w:szCs w:val="20"/>
              </w:rPr>
              <w:t xml:space="preserve">- </w:t>
            </w:r>
            <w:r w:rsidR="00820D7F" w:rsidRPr="0052188C">
              <w:rPr>
                <w:sz w:val="20"/>
                <w:szCs w:val="20"/>
              </w:rPr>
              <w:t>žemės darbai (</w:t>
            </w:r>
            <w:r w:rsidR="008D6E6E" w:rsidRPr="0052188C">
              <w:rPr>
                <w:sz w:val="20"/>
                <w:szCs w:val="20"/>
              </w:rPr>
              <w:t>statybos sklypo reljefo tvarkymas, pamatų duobių, iškasų, tranšėjų kasimas ir užpylimas</w:t>
            </w:r>
            <w:r w:rsidRPr="0052188C">
              <w:rPr>
                <w:sz w:val="20"/>
                <w:szCs w:val="20"/>
              </w:rPr>
              <w:t>)</w:t>
            </w:r>
            <w:r w:rsidR="00820D7F" w:rsidRPr="0052188C">
              <w:rPr>
                <w:sz w:val="20"/>
                <w:szCs w:val="20"/>
              </w:rPr>
              <w:t xml:space="preserve">; </w:t>
            </w:r>
          </w:p>
          <w:p w14:paraId="31BB90F4" w14:textId="77777777" w:rsidR="00305024" w:rsidRPr="0052188C" w:rsidRDefault="00305024" w:rsidP="00820D7F">
            <w:pPr>
              <w:rPr>
                <w:sz w:val="20"/>
                <w:szCs w:val="20"/>
              </w:rPr>
            </w:pPr>
            <w:r w:rsidRPr="0052188C">
              <w:rPr>
                <w:sz w:val="20"/>
                <w:szCs w:val="20"/>
              </w:rPr>
              <w:t xml:space="preserve">- </w:t>
            </w:r>
            <w:r w:rsidR="00820D7F" w:rsidRPr="0052188C">
              <w:rPr>
                <w:sz w:val="20"/>
                <w:szCs w:val="20"/>
              </w:rPr>
              <w:t>statybinių konstrukcijų (</w:t>
            </w:r>
            <w:r w:rsidR="008D6E6E" w:rsidRPr="0052188C">
              <w:rPr>
                <w:sz w:val="20"/>
                <w:szCs w:val="20"/>
              </w:rPr>
              <w:t>gelžbetonio, betono, metalo, mūro, medžio</w:t>
            </w:r>
            <w:r w:rsidR="00820D7F" w:rsidRPr="0052188C">
              <w:rPr>
                <w:sz w:val="20"/>
                <w:szCs w:val="20"/>
              </w:rPr>
              <w:t>) statyba ir montavimas</w:t>
            </w:r>
            <w:r w:rsidR="008D6E6E" w:rsidRPr="0052188C">
              <w:rPr>
                <w:sz w:val="20"/>
                <w:szCs w:val="20"/>
              </w:rPr>
              <w:t xml:space="preserve">; </w:t>
            </w:r>
          </w:p>
          <w:p w14:paraId="6B9DDE0C" w14:textId="77777777" w:rsidR="00305024" w:rsidRPr="0052188C" w:rsidRDefault="00305024" w:rsidP="00820D7F">
            <w:pPr>
              <w:rPr>
                <w:sz w:val="20"/>
                <w:szCs w:val="20"/>
              </w:rPr>
            </w:pPr>
            <w:r w:rsidRPr="0052188C">
              <w:rPr>
                <w:sz w:val="20"/>
                <w:szCs w:val="20"/>
              </w:rPr>
              <w:t xml:space="preserve">- </w:t>
            </w:r>
            <w:r w:rsidR="008D6E6E" w:rsidRPr="0052188C">
              <w:rPr>
                <w:sz w:val="20"/>
                <w:szCs w:val="20"/>
              </w:rPr>
              <w:t xml:space="preserve">hidroizoliacija; </w:t>
            </w:r>
          </w:p>
          <w:p w14:paraId="69B73349" w14:textId="5196BDD1" w:rsidR="00820D7F" w:rsidRPr="0052188C" w:rsidRDefault="00305024" w:rsidP="00820D7F">
            <w:pPr>
              <w:rPr>
                <w:sz w:val="20"/>
                <w:szCs w:val="20"/>
              </w:rPr>
            </w:pPr>
            <w:r w:rsidRPr="0052188C">
              <w:rPr>
                <w:sz w:val="20"/>
                <w:szCs w:val="20"/>
              </w:rPr>
              <w:t xml:space="preserve">- </w:t>
            </w:r>
            <w:r w:rsidR="008D6E6E" w:rsidRPr="0052188C">
              <w:rPr>
                <w:sz w:val="20"/>
                <w:szCs w:val="20"/>
              </w:rPr>
              <w:t>stogų įrengimas</w:t>
            </w:r>
            <w:r w:rsidR="00304442" w:rsidRPr="0052188C">
              <w:rPr>
                <w:sz w:val="20"/>
                <w:szCs w:val="20"/>
              </w:rPr>
              <w:t>.</w:t>
            </w:r>
          </w:p>
          <w:p w14:paraId="3E2DA741" w14:textId="77777777" w:rsidR="00305024" w:rsidRPr="0052188C" w:rsidRDefault="00820D7F" w:rsidP="00305024">
            <w:pPr>
              <w:pStyle w:val="Sraopastraipa"/>
              <w:numPr>
                <w:ilvl w:val="0"/>
                <w:numId w:val="10"/>
              </w:numPr>
              <w:ind w:left="180" w:hanging="180"/>
              <w:rPr>
                <w:sz w:val="20"/>
                <w:szCs w:val="20"/>
              </w:rPr>
            </w:pPr>
            <w:r w:rsidRPr="0052188C">
              <w:rPr>
                <w:sz w:val="20"/>
                <w:szCs w:val="20"/>
              </w:rPr>
              <w:t xml:space="preserve">Specialieji statybos darbai: </w:t>
            </w:r>
          </w:p>
          <w:p w14:paraId="343760CB" w14:textId="305735E4" w:rsidR="00820D7F" w:rsidRPr="0052188C" w:rsidRDefault="00305024" w:rsidP="00305024">
            <w:pPr>
              <w:rPr>
                <w:sz w:val="20"/>
                <w:szCs w:val="20"/>
              </w:rPr>
            </w:pPr>
            <w:r w:rsidRPr="0052188C">
              <w:rPr>
                <w:sz w:val="20"/>
                <w:szCs w:val="20"/>
              </w:rPr>
              <w:t xml:space="preserve">- </w:t>
            </w:r>
            <w:r w:rsidR="00820D7F" w:rsidRPr="0052188C">
              <w:rPr>
                <w:sz w:val="20"/>
                <w:szCs w:val="20"/>
              </w:rPr>
              <w:t>mechanikos darbai (</w:t>
            </w:r>
            <w:r w:rsidRPr="0052188C">
              <w:rPr>
                <w:sz w:val="20"/>
                <w:szCs w:val="20"/>
              </w:rPr>
              <w:t xml:space="preserve">statinio vandentiekio ir nuotekų šalinimo tinklų tiesimas; statinio vandentiekio ir nuotekų šalinimo inžinerinių sistemų įrengimas; šilumos gamybos įrenginių montavimas; </w:t>
            </w:r>
            <w:r w:rsidR="00EE19A8" w:rsidRPr="0052188C">
              <w:rPr>
                <w:sz w:val="20"/>
                <w:szCs w:val="20"/>
              </w:rPr>
              <w:t xml:space="preserve">šilumos valdymo sistemų įrengimas; </w:t>
            </w:r>
            <w:r w:rsidRPr="0052188C">
              <w:rPr>
                <w:sz w:val="20"/>
                <w:szCs w:val="20"/>
              </w:rPr>
              <w:t>statinio šildymo ir vėdinimo, oro kondicionavimo inžinerinių sistemų įrengimas; statinių vidaus gaisrinio vandentiekio sistemų įrengimas</w:t>
            </w:r>
            <w:r w:rsidR="00820D7F" w:rsidRPr="0052188C">
              <w:rPr>
                <w:sz w:val="20"/>
                <w:szCs w:val="20"/>
              </w:rPr>
              <w:t>)</w:t>
            </w:r>
            <w:r w:rsidRPr="0052188C">
              <w:rPr>
                <w:sz w:val="20"/>
                <w:szCs w:val="20"/>
              </w:rPr>
              <w:t>;</w:t>
            </w:r>
          </w:p>
          <w:p w14:paraId="48801C79" w14:textId="579E7552" w:rsidR="00305024" w:rsidRPr="0052188C" w:rsidRDefault="00305024" w:rsidP="00305024">
            <w:pPr>
              <w:rPr>
                <w:sz w:val="20"/>
                <w:szCs w:val="20"/>
              </w:rPr>
            </w:pPr>
            <w:r w:rsidRPr="0052188C">
              <w:rPr>
                <w:sz w:val="20"/>
                <w:szCs w:val="20"/>
              </w:rPr>
              <w:t>- elektrotechnikos darbai (</w:t>
            </w:r>
            <w:r w:rsidR="00B407E7" w:rsidRPr="0052188C">
              <w:rPr>
                <w:sz w:val="20"/>
                <w:szCs w:val="20"/>
              </w:rPr>
              <w:t xml:space="preserve">statinio elektros inžinerinių sistemų įrengimas; procesų valdymo ir automatizavimo sistemų įrengimas; statinio nuotolinio ryšio (telekomunikacijų) inžinerinių sistemų įrengimas; </w:t>
            </w:r>
            <w:r w:rsidR="00B407E7" w:rsidRPr="0052188C">
              <w:rPr>
                <w:sz w:val="20"/>
                <w:szCs w:val="20"/>
              </w:rPr>
              <w:lastRenderedPageBreak/>
              <w:t>statinio apsauginės signalizacijos, gaisrinės saugos inžinerinių sistemų įrengimas</w:t>
            </w:r>
            <w:r w:rsidRPr="0052188C">
              <w:rPr>
                <w:sz w:val="20"/>
                <w:szCs w:val="20"/>
              </w:rPr>
              <w:t>).</w:t>
            </w:r>
          </w:p>
          <w:bookmarkEnd w:id="2"/>
          <w:p w14:paraId="4B892D74" w14:textId="77777777" w:rsidR="00820D7F" w:rsidRPr="0052188C" w:rsidRDefault="00820D7F" w:rsidP="00820D7F">
            <w:pPr>
              <w:rPr>
                <w:sz w:val="20"/>
                <w:szCs w:val="20"/>
              </w:rPr>
            </w:pPr>
          </w:p>
          <w:p w14:paraId="1827D78D" w14:textId="77777777" w:rsidR="00305024" w:rsidRPr="0052188C" w:rsidRDefault="00305024" w:rsidP="00305024">
            <w:pPr>
              <w:rPr>
                <w:sz w:val="20"/>
                <w:szCs w:val="20"/>
              </w:rPr>
            </w:pPr>
            <w:r w:rsidRPr="0052188C">
              <w:rPr>
                <w:sz w:val="20"/>
                <w:szCs w:val="20"/>
              </w:rPr>
              <w:t>Teisinis pagrindas:</w:t>
            </w:r>
          </w:p>
          <w:p w14:paraId="4B84F10C" w14:textId="77777777" w:rsidR="00305024" w:rsidRPr="0052188C" w:rsidRDefault="00305024" w:rsidP="00305024">
            <w:pPr>
              <w:rPr>
                <w:sz w:val="20"/>
                <w:szCs w:val="20"/>
              </w:rPr>
            </w:pPr>
            <w:r w:rsidRPr="0052188C">
              <w:rPr>
                <w:sz w:val="20"/>
                <w:szCs w:val="20"/>
              </w:rPr>
              <w:t>1) Lietuvos Respublikos statybos įstatymo 18 str. 2 d.;</w:t>
            </w:r>
          </w:p>
          <w:p w14:paraId="49B195B2" w14:textId="77777777" w:rsidR="00764FB8" w:rsidRPr="0052188C" w:rsidRDefault="00305024" w:rsidP="00305024">
            <w:pPr>
              <w:rPr>
                <w:sz w:val="20"/>
                <w:szCs w:val="20"/>
              </w:rPr>
            </w:pPr>
            <w:r w:rsidRPr="0052188C">
              <w:rPr>
                <w:sz w:val="20"/>
                <w:szCs w:val="20"/>
              </w:rPr>
              <w:t>2) Lietuvos Respublikos aplinkos ministro 2016 m. gruodžio 12 d. įsakymas Nr. D1-880 „Dėl statybos techninio reglamento STR 1.02.01:2017 „Statybos dalyvių atestavimo ir teisės pripažinimo tvarkos aprašas“ patvirtinimo“.</w:t>
            </w:r>
          </w:p>
          <w:p w14:paraId="776A6192" w14:textId="77777777" w:rsidR="00304442" w:rsidRPr="0052188C" w:rsidRDefault="00304442" w:rsidP="00305024">
            <w:pPr>
              <w:rPr>
                <w:sz w:val="20"/>
                <w:szCs w:val="20"/>
              </w:rPr>
            </w:pPr>
          </w:p>
          <w:p w14:paraId="52706055" w14:textId="472E03B7" w:rsidR="00304442" w:rsidRPr="0052188C" w:rsidRDefault="00304442" w:rsidP="00305024">
            <w:pPr>
              <w:rPr>
                <w:sz w:val="20"/>
                <w:szCs w:val="20"/>
              </w:rPr>
            </w:pPr>
            <w:r w:rsidRPr="0052188C">
              <w:rPr>
                <w:b/>
                <w:bCs/>
                <w:i/>
                <w:iCs/>
                <w:sz w:val="20"/>
                <w:szCs w:val="20"/>
              </w:rPr>
              <w:t xml:space="preserve">PASTABA: </w:t>
            </w:r>
            <w:r w:rsidRPr="0052188C">
              <w:rPr>
                <w:i/>
                <w:iCs/>
                <w:sz w:val="20"/>
                <w:szCs w:val="20"/>
              </w:rPr>
              <w:t>Atsižvelgiant į nuo 2024-11-01 STR 1.01.03:2017 „Statinių ir patalpų klasifikavimas“ pasikeitimus, bet kokiu atveju, vertinant, ar atestatas yra tinkamas, bus vertinama, ar tiekėjas turi teisę būti ypatingojo statinio statybos rangovu objekte: ypatingasis negyvenamasis sporto paskirties pastatas.</w:t>
            </w:r>
          </w:p>
        </w:tc>
        <w:tc>
          <w:tcPr>
            <w:tcW w:w="6521" w:type="dxa"/>
          </w:tcPr>
          <w:p w14:paraId="6858B8BD" w14:textId="77777777" w:rsidR="00820D7F" w:rsidRDefault="00820D7F" w:rsidP="00820D7F">
            <w:pPr>
              <w:rPr>
                <w:b/>
                <w:bCs/>
                <w:i/>
                <w:iCs/>
                <w:sz w:val="20"/>
                <w:szCs w:val="20"/>
              </w:rPr>
            </w:pPr>
            <w:r w:rsidRPr="00351896">
              <w:rPr>
                <w:b/>
                <w:bCs/>
                <w:i/>
                <w:iCs/>
                <w:sz w:val="20"/>
                <w:szCs w:val="20"/>
              </w:rPr>
              <w:lastRenderedPageBreak/>
              <w:t>Dokumentai, kuriuos turės pateikti galimas laimėtojas:</w:t>
            </w:r>
          </w:p>
          <w:p w14:paraId="15E084E6" w14:textId="77777777" w:rsidR="00820D7F" w:rsidRDefault="00820D7F" w:rsidP="00820D7F">
            <w:pPr>
              <w:rPr>
                <w:b/>
                <w:bCs/>
                <w:i/>
                <w:iCs/>
                <w:sz w:val="20"/>
                <w:szCs w:val="20"/>
              </w:rPr>
            </w:pPr>
          </w:p>
          <w:p w14:paraId="122013B6" w14:textId="77777777" w:rsidR="00820D7F" w:rsidRPr="00994683" w:rsidRDefault="00820D7F" w:rsidP="00820D7F">
            <w:pPr>
              <w:rPr>
                <w:sz w:val="20"/>
                <w:szCs w:val="20"/>
              </w:rPr>
            </w:pPr>
            <w:r w:rsidRPr="00994683">
              <w:rPr>
                <w:sz w:val="20"/>
                <w:szCs w:val="20"/>
              </w:rPr>
              <w:t>Lietuvos Respublikoje ir trečiosiose šalyse įsteigtiems juridiniams asmenims, kitoms organizacijoms ar jų padaliniams SSVA (iki 2022-04-30 SPSC) išduoti kvalifikacijos atestatai ar užsienio šalies tiekėjams* išduota Teisės pripažinimo pažyma**, arba užsienio šalies tiekėjų* kilmės šalies kompetentingų institucijų išduoti dokumentai, patvirtinantys jų kilmės valstybėje turimą teisę užsiimti analogiškų statinių statybos veikla, arba nuorodos į nacionalines duomenų bazes bet kurioje valstybėje narėje, prie kurių pirkimo vykdytojas turės galimybę tiesiogiai ir neatlygintinai prisijungęs susipažinti su reikalaujamais dokumentais ir (ar) informacija.</w:t>
            </w:r>
          </w:p>
          <w:p w14:paraId="73A0D5CD" w14:textId="77777777" w:rsidR="00820D7F" w:rsidRPr="00994683" w:rsidRDefault="00820D7F" w:rsidP="00820D7F">
            <w:pPr>
              <w:rPr>
                <w:sz w:val="20"/>
                <w:szCs w:val="20"/>
              </w:rPr>
            </w:pPr>
            <w:r w:rsidRPr="00994683">
              <w:rPr>
                <w:sz w:val="20"/>
                <w:szCs w:val="20"/>
              </w:rPr>
              <w:t>Užsienio šalies tiekėjo* turimos kvalifikacijos patvirtinimo dokumentai Lietuvoje gali būti išduoti ir po pasiūlymų pateikimo datos, tačiau pačią teisę tiekėjas kilmės šalyje turi būti įgijęs iki pasiūlymų pateikimo termino pabaigos.</w:t>
            </w:r>
          </w:p>
          <w:p w14:paraId="7C370B83" w14:textId="77777777" w:rsidR="00820D7F" w:rsidRPr="00994683" w:rsidRDefault="00820D7F" w:rsidP="00820D7F">
            <w:pPr>
              <w:rPr>
                <w:sz w:val="20"/>
                <w:szCs w:val="20"/>
              </w:rPr>
            </w:pPr>
            <w:r w:rsidRPr="00994683">
              <w:rPr>
                <w:sz w:val="20"/>
                <w:szCs w:val="20"/>
              </w:rPr>
              <w:t xml:space="preserve"> Pirkimo vykdytojas informaciją apie išduotus kvalifikacijos dokumentus pasitikrina SSVA registruose: </w:t>
            </w:r>
            <w:hyperlink r:id="rId7" w:history="1">
              <w:r w:rsidRPr="00994683">
                <w:rPr>
                  <w:rStyle w:val="Hipersaitas"/>
                  <w:sz w:val="20"/>
                  <w:szCs w:val="20"/>
                </w:rPr>
                <w:t>https://www.ssva.lt/cms/registrai</w:t>
              </w:r>
            </w:hyperlink>
          </w:p>
          <w:p w14:paraId="66C18C1C" w14:textId="03BF5700" w:rsidR="00820D7F" w:rsidRPr="00994683" w:rsidRDefault="00820D7F" w:rsidP="00820D7F">
            <w:pPr>
              <w:rPr>
                <w:sz w:val="20"/>
                <w:szCs w:val="20"/>
              </w:rPr>
            </w:pPr>
            <w:r w:rsidRPr="00994683">
              <w:rPr>
                <w:sz w:val="20"/>
                <w:szCs w:val="20"/>
              </w:rPr>
              <w:br/>
              <w:t>*Užsienio šalies tiekėjai – Europos Sąjungos valstybės narių, Šveicarijos Konfederacijos arba valstybių, pasirašiusių Europos ekonominės erdvės sutartį, juridiniai asmenys, kitos užsienio organizacijos ir jų padaliniai – turi teisę būti ypatingojo statinio</w:t>
            </w:r>
            <w:r w:rsidR="00856665" w:rsidRPr="00DD2E5D">
              <w:rPr>
                <w:sz w:val="20"/>
                <w:szCs w:val="20"/>
              </w:rPr>
              <w:t xml:space="preserve">, esančio kultūros paveldo objekto apsaugos zonoje, </w:t>
            </w:r>
            <w:r w:rsidRPr="00DD2E5D">
              <w:rPr>
                <w:sz w:val="20"/>
                <w:szCs w:val="20"/>
              </w:rPr>
              <w:t xml:space="preserve"> statybos</w:t>
            </w:r>
            <w:r w:rsidRPr="00994683">
              <w:rPr>
                <w:sz w:val="20"/>
                <w:szCs w:val="20"/>
              </w:rPr>
              <w:t xml:space="preserve"> rangovu Lietuvos Respublikos teritorijoje, pripažinus jų kilmės valstybėje turimą teisę užsiimti analogiškų statinių statybos veikla.</w:t>
            </w:r>
          </w:p>
          <w:p w14:paraId="2A290130" w14:textId="77777777" w:rsidR="00820D7F" w:rsidRPr="00994683" w:rsidRDefault="00820D7F" w:rsidP="00820D7F">
            <w:pPr>
              <w:rPr>
                <w:sz w:val="20"/>
                <w:szCs w:val="20"/>
              </w:rPr>
            </w:pPr>
            <w:r w:rsidRPr="00994683">
              <w:rPr>
                <w:sz w:val="20"/>
                <w:szCs w:val="20"/>
              </w:rPr>
              <w:br/>
              <w:t>**Vietoje teisės pripažinimo pažymos užsienio šalies tiekėjas gali pateikti SSVA pateikto prašymo (su gavimo žyma) išduoti Teisės pripažinimo pažymą, patvirtintą kopiją. Teisės pripažinimo pažymą, užsienio tiekėjas privalės pateikti iki pirkimo sutarties pasirašymo.</w:t>
            </w:r>
            <w:r w:rsidRPr="00994683">
              <w:rPr>
                <w:sz w:val="20"/>
                <w:szCs w:val="20"/>
              </w:rPr>
              <w:br/>
            </w:r>
            <w:r w:rsidRPr="00994683">
              <w:rPr>
                <w:sz w:val="20"/>
                <w:szCs w:val="20"/>
              </w:rPr>
              <w:br/>
            </w:r>
            <w:r w:rsidRPr="00994683">
              <w:rPr>
                <w:sz w:val="20"/>
                <w:szCs w:val="20"/>
              </w:rPr>
              <w:lastRenderedPageBreak/>
              <w:t>Visi pateikti dokumentai, būtini sutarčiai vykdyti, turi būti galiojantys visą sutarties vykdymo laikotarpį.</w:t>
            </w:r>
          </w:p>
          <w:p w14:paraId="021F6150" w14:textId="77777777" w:rsidR="00820D7F" w:rsidRPr="00994683" w:rsidRDefault="00820D7F" w:rsidP="00820D7F">
            <w:pPr>
              <w:rPr>
                <w:sz w:val="20"/>
                <w:szCs w:val="20"/>
              </w:rPr>
            </w:pPr>
            <w:r w:rsidRPr="00994683">
              <w:rPr>
                <w:sz w:val="20"/>
                <w:szCs w:val="20"/>
              </w:rPr>
              <w:t xml:space="preserve"> Jei tiekėjo teisės verstis atitinkama veikla nebuvo tikrinama arba tikrinama ne visa apimtimi, tiekėjas perkančiajai organizacijai įsipareigoja, kad pirkimo sutartį per visą jos galiojimo laikotarpį vykdys tik tokią teisę turintys asmenys.</w:t>
            </w:r>
          </w:p>
          <w:p w14:paraId="08E4E97F" w14:textId="77777777" w:rsidR="00820D7F" w:rsidRPr="00994683" w:rsidRDefault="00820D7F" w:rsidP="00820D7F">
            <w:pPr>
              <w:rPr>
                <w:sz w:val="20"/>
                <w:szCs w:val="20"/>
              </w:rPr>
            </w:pPr>
          </w:p>
          <w:p w14:paraId="50DE5FCA" w14:textId="77777777" w:rsidR="00820D7F" w:rsidRPr="00994683" w:rsidRDefault="00820D7F" w:rsidP="00820D7F">
            <w:pPr>
              <w:rPr>
                <w:sz w:val="20"/>
                <w:szCs w:val="20"/>
              </w:rPr>
            </w:pPr>
            <w:r w:rsidRPr="00994683">
              <w:rPr>
                <w:sz w:val="20"/>
                <w:szCs w:val="20"/>
              </w:rPr>
              <w:t xml:space="preserve">Jei kvalifikacijos dokumente yra nurodyta visa reikalaujama statinių grupė (neišskirti / nenurodyti pogrupiai) arba nurodytas konkretus pogrupis, atitinkantis nurodytą kvalifikacijos reikalavime, – tokie kvalifikacijos dokumentai yra tinkami.  </w:t>
            </w:r>
          </w:p>
          <w:p w14:paraId="7E0DB11F" w14:textId="77777777" w:rsidR="00820D7F" w:rsidRPr="00994683" w:rsidRDefault="00820D7F" w:rsidP="00820D7F">
            <w:pPr>
              <w:rPr>
                <w:sz w:val="20"/>
                <w:szCs w:val="20"/>
              </w:rPr>
            </w:pPr>
          </w:p>
          <w:p w14:paraId="3C2C8A6D" w14:textId="6E50E0A1" w:rsidR="00764FB8" w:rsidRPr="00351896" w:rsidRDefault="00820D7F" w:rsidP="00820D7F">
            <w:pPr>
              <w:rPr>
                <w:b/>
                <w:bCs/>
                <w:i/>
                <w:iCs/>
                <w:sz w:val="20"/>
                <w:szCs w:val="20"/>
              </w:rPr>
            </w:pPr>
            <w:r w:rsidRPr="00994683">
              <w:rPr>
                <w:i/>
                <w:iCs/>
                <w:sz w:val="20"/>
                <w:szCs w:val="20"/>
              </w:rPr>
              <w:t>Pateikiamos dokumentų</w:t>
            </w:r>
            <w:r w:rsidRPr="00994683">
              <w:rPr>
                <w:sz w:val="20"/>
                <w:szCs w:val="20"/>
              </w:rPr>
              <w:t xml:space="preserve"> </w:t>
            </w:r>
            <w:r w:rsidRPr="00994683">
              <w:rPr>
                <w:i/>
                <w:iCs/>
                <w:sz w:val="20"/>
                <w:szCs w:val="20"/>
              </w:rPr>
              <w:t>kopijos arba nuorodos į nacionalines duomenų bazes bet kurioje valstybėje narėje, prie kurių pirkimo vykdytojas turės galimybę tiesiogiai ir neatlygintinai prisijungusi ir susipažinti su reikalaujamais dokumentais ir (ar) informacija.</w:t>
            </w:r>
          </w:p>
        </w:tc>
        <w:tc>
          <w:tcPr>
            <w:tcW w:w="3685" w:type="dxa"/>
          </w:tcPr>
          <w:p w14:paraId="228262CB" w14:textId="77777777" w:rsidR="00820D7F" w:rsidRPr="00994683" w:rsidRDefault="00820D7F" w:rsidP="00820D7F">
            <w:pPr>
              <w:rPr>
                <w:sz w:val="20"/>
                <w:szCs w:val="20"/>
              </w:rPr>
            </w:pPr>
            <w:r w:rsidRPr="00994683">
              <w:rPr>
                <w:sz w:val="20"/>
                <w:szCs w:val="20"/>
              </w:rPr>
              <w:lastRenderedPageBreak/>
              <w:t>- Jeigu pasiūlymą teikia ūkio subjektų grupė  reikalavimą turi atitikti kiekvienas ūkio subjektų grupės narys (-</w:t>
            </w:r>
            <w:proofErr w:type="spellStart"/>
            <w:r w:rsidRPr="00994683">
              <w:rPr>
                <w:sz w:val="20"/>
                <w:szCs w:val="20"/>
              </w:rPr>
              <w:t>iai</w:t>
            </w:r>
            <w:proofErr w:type="spellEnd"/>
            <w:r w:rsidRPr="00994683">
              <w:rPr>
                <w:sz w:val="20"/>
                <w:szCs w:val="20"/>
              </w:rPr>
              <w:t>), pagal jų prisiimamus įsipareigojimus pirkimo sutarčiai vykdyti.</w:t>
            </w:r>
          </w:p>
          <w:p w14:paraId="7F14CCA0" w14:textId="77777777" w:rsidR="00820D7F" w:rsidRPr="00994683" w:rsidRDefault="00820D7F" w:rsidP="00820D7F">
            <w:pPr>
              <w:rPr>
                <w:sz w:val="20"/>
                <w:szCs w:val="20"/>
              </w:rPr>
            </w:pPr>
          </w:p>
          <w:p w14:paraId="5BFB0FE2" w14:textId="77777777" w:rsidR="00820D7F" w:rsidRPr="00994683" w:rsidRDefault="00820D7F" w:rsidP="00820D7F">
            <w:pPr>
              <w:rPr>
                <w:sz w:val="20"/>
                <w:szCs w:val="20"/>
              </w:rPr>
            </w:pPr>
            <w:r w:rsidRPr="00994683">
              <w:rPr>
                <w:sz w:val="20"/>
                <w:szCs w:val="20"/>
              </w:rPr>
              <w:t>- Tiekėjas gali remtis kitų ūkio subjektų pajėgumais tik tuomet, kai tie subjektai, kurių pajėgumais buvo pasiremta, patys atliks darbus, kuriems reikia jų pajėgumų.</w:t>
            </w:r>
          </w:p>
          <w:p w14:paraId="499D3162" w14:textId="77777777" w:rsidR="00820D7F" w:rsidRPr="00994683" w:rsidRDefault="00820D7F" w:rsidP="00820D7F">
            <w:pPr>
              <w:rPr>
                <w:sz w:val="20"/>
                <w:szCs w:val="20"/>
              </w:rPr>
            </w:pPr>
          </w:p>
          <w:p w14:paraId="2E7C661A" w14:textId="77777777" w:rsidR="00820D7F" w:rsidRPr="00994683" w:rsidRDefault="00820D7F" w:rsidP="00820D7F">
            <w:pPr>
              <w:rPr>
                <w:sz w:val="20"/>
                <w:szCs w:val="20"/>
              </w:rPr>
            </w:pPr>
            <w:r w:rsidRPr="00994683">
              <w:rPr>
                <w:sz w:val="20"/>
                <w:szCs w:val="20"/>
              </w:rPr>
              <w:t>- Subtiekėjai, kuriuos tiekėjas pasitelks pirkimo sutarties vykdymui (kurių pajėgumais tiekėjas nesiremia, kad atitiktų pirkimo dokumentuose nustatytus kvalifikacijos reikalavimus), privalo / privalės turėti teisę verstis ta veikla, kuriai jis pasitelkiamas.</w:t>
            </w:r>
          </w:p>
          <w:p w14:paraId="13C74082" w14:textId="77777777" w:rsidR="00764FB8" w:rsidRPr="00351896" w:rsidRDefault="00764FB8" w:rsidP="00997199">
            <w:pPr>
              <w:rPr>
                <w:sz w:val="20"/>
                <w:szCs w:val="20"/>
              </w:rPr>
            </w:pPr>
          </w:p>
        </w:tc>
      </w:tr>
      <w:tr w:rsidR="00A229B8" w:rsidRPr="00351896" w14:paraId="465093DD" w14:textId="77777777" w:rsidTr="002B312A">
        <w:tc>
          <w:tcPr>
            <w:tcW w:w="590" w:type="dxa"/>
          </w:tcPr>
          <w:p w14:paraId="4719B8FA" w14:textId="6F4AF348" w:rsidR="00A229B8" w:rsidRPr="00351896" w:rsidRDefault="008D6E6E" w:rsidP="00A229B8">
            <w:pPr>
              <w:rPr>
                <w:sz w:val="20"/>
                <w:szCs w:val="20"/>
              </w:rPr>
            </w:pPr>
            <w:r>
              <w:rPr>
                <w:sz w:val="20"/>
                <w:szCs w:val="20"/>
              </w:rPr>
              <w:t>2</w:t>
            </w:r>
            <w:r w:rsidR="00A229B8" w:rsidRPr="00351896">
              <w:rPr>
                <w:sz w:val="20"/>
                <w:szCs w:val="20"/>
              </w:rPr>
              <w:t>.</w:t>
            </w:r>
          </w:p>
        </w:tc>
        <w:tc>
          <w:tcPr>
            <w:tcW w:w="4678" w:type="dxa"/>
          </w:tcPr>
          <w:p w14:paraId="1A108D2E" w14:textId="15891D05" w:rsidR="00764FB8" w:rsidRPr="0052188C" w:rsidRDefault="00764FB8" w:rsidP="002A67E7">
            <w:pPr>
              <w:rPr>
                <w:sz w:val="20"/>
                <w:szCs w:val="20"/>
              </w:rPr>
            </w:pPr>
            <w:r w:rsidRPr="0052188C">
              <w:rPr>
                <w:sz w:val="20"/>
                <w:szCs w:val="20"/>
              </w:rPr>
              <w:t>Tiekėjas privalo turėti</w:t>
            </w:r>
            <w:r w:rsidR="00894220" w:rsidRPr="0052188C">
              <w:rPr>
                <w:sz w:val="20"/>
                <w:szCs w:val="20"/>
              </w:rPr>
              <w:t>:</w:t>
            </w:r>
            <w:r w:rsidRPr="0052188C">
              <w:rPr>
                <w:sz w:val="20"/>
                <w:szCs w:val="20"/>
              </w:rPr>
              <w:t xml:space="preserve"> </w:t>
            </w:r>
          </w:p>
          <w:p w14:paraId="4FB37311" w14:textId="77777777" w:rsidR="00C20DDB" w:rsidRPr="0052188C" w:rsidRDefault="00C20DDB" w:rsidP="002A67E7">
            <w:pPr>
              <w:rPr>
                <w:sz w:val="20"/>
                <w:szCs w:val="20"/>
              </w:rPr>
            </w:pPr>
          </w:p>
          <w:p w14:paraId="5CB62881" w14:textId="4957CE4D" w:rsidR="00894220" w:rsidRPr="0052188C" w:rsidRDefault="00894220" w:rsidP="00894220">
            <w:pPr>
              <w:rPr>
                <w:sz w:val="20"/>
                <w:szCs w:val="20"/>
              </w:rPr>
            </w:pPr>
            <w:r w:rsidRPr="00E3441E">
              <w:rPr>
                <w:b/>
                <w:bCs/>
                <w:sz w:val="20"/>
                <w:szCs w:val="20"/>
              </w:rPr>
              <w:t>1.</w:t>
            </w:r>
            <w:r w:rsidRPr="0052188C">
              <w:rPr>
                <w:sz w:val="20"/>
                <w:szCs w:val="20"/>
              </w:rPr>
              <w:t xml:space="preserve"> </w:t>
            </w:r>
            <w:r w:rsidR="00B407E7" w:rsidRPr="0052188C">
              <w:rPr>
                <w:sz w:val="20"/>
                <w:szCs w:val="20"/>
              </w:rPr>
              <w:t>b</w:t>
            </w:r>
            <w:r w:rsidRPr="0052188C">
              <w:rPr>
                <w:sz w:val="20"/>
                <w:szCs w:val="20"/>
              </w:rPr>
              <w:t>ent 1 (vien</w:t>
            </w:r>
            <w:r w:rsidR="00B407E7" w:rsidRPr="0052188C">
              <w:rPr>
                <w:sz w:val="20"/>
                <w:szCs w:val="20"/>
              </w:rPr>
              <w:t>ą</w:t>
            </w:r>
            <w:r w:rsidRPr="0052188C">
              <w:rPr>
                <w:sz w:val="20"/>
                <w:szCs w:val="20"/>
              </w:rPr>
              <w:t>) kvalifikuot</w:t>
            </w:r>
            <w:r w:rsidR="00B407E7" w:rsidRPr="0052188C">
              <w:rPr>
                <w:sz w:val="20"/>
                <w:szCs w:val="20"/>
              </w:rPr>
              <w:t>ą</w:t>
            </w:r>
            <w:r w:rsidRPr="0052188C">
              <w:rPr>
                <w:sz w:val="20"/>
                <w:szCs w:val="20"/>
              </w:rPr>
              <w:t xml:space="preserve"> statinio statybos vadov</w:t>
            </w:r>
            <w:r w:rsidR="00C20DDB" w:rsidRPr="0052188C">
              <w:rPr>
                <w:sz w:val="20"/>
                <w:szCs w:val="20"/>
              </w:rPr>
              <w:t>ą</w:t>
            </w:r>
            <w:r w:rsidRPr="0052188C">
              <w:rPr>
                <w:sz w:val="20"/>
                <w:szCs w:val="20"/>
              </w:rPr>
              <w:t>:</w:t>
            </w:r>
          </w:p>
          <w:p w14:paraId="6F2CA173" w14:textId="4C75B74F" w:rsidR="00304442" w:rsidRPr="0052188C" w:rsidRDefault="00304442" w:rsidP="00304442">
            <w:pPr>
              <w:rPr>
                <w:sz w:val="20"/>
                <w:szCs w:val="20"/>
              </w:rPr>
            </w:pPr>
            <w:r w:rsidRPr="0052188C">
              <w:rPr>
                <w:sz w:val="20"/>
                <w:szCs w:val="20"/>
              </w:rPr>
              <w:t xml:space="preserve">statinių kategorija – </w:t>
            </w:r>
            <w:r w:rsidRPr="0052188C">
              <w:rPr>
                <w:i/>
                <w:iCs/>
                <w:sz w:val="20"/>
                <w:szCs w:val="20"/>
              </w:rPr>
              <w:t>ypatingi statiniai;</w:t>
            </w:r>
          </w:p>
          <w:p w14:paraId="1E3A9CE2" w14:textId="77777777" w:rsidR="00304442" w:rsidRPr="0052188C" w:rsidRDefault="00304442" w:rsidP="00304442">
            <w:pPr>
              <w:rPr>
                <w:sz w:val="20"/>
                <w:szCs w:val="20"/>
              </w:rPr>
            </w:pPr>
            <w:r w:rsidRPr="0052188C">
              <w:rPr>
                <w:sz w:val="20"/>
                <w:szCs w:val="20"/>
              </w:rPr>
              <w:t xml:space="preserve">pastatų tipas: negyvenamieji pastatai; </w:t>
            </w:r>
          </w:p>
          <w:p w14:paraId="49A1575A" w14:textId="77777777" w:rsidR="00304442" w:rsidRPr="0052188C" w:rsidRDefault="00304442" w:rsidP="00304442">
            <w:pPr>
              <w:rPr>
                <w:sz w:val="20"/>
                <w:szCs w:val="20"/>
              </w:rPr>
            </w:pPr>
            <w:r w:rsidRPr="0052188C">
              <w:rPr>
                <w:sz w:val="20"/>
                <w:szCs w:val="20"/>
              </w:rPr>
              <w:t>pastatų paskirties grupė: visuomeninių;</w:t>
            </w:r>
          </w:p>
          <w:p w14:paraId="4DA0FBF3" w14:textId="77777777" w:rsidR="00304442" w:rsidRPr="0052188C" w:rsidRDefault="00304442" w:rsidP="00304442">
            <w:pPr>
              <w:rPr>
                <w:sz w:val="20"/>
                <w:szCs w:val="20"/>
              </w:rPr>
            </w:pPr>
            <w:r w:rsidRPr="0052188C">
              <w:rPr>
                <w:sz w:val="20"/>
                <w:szCs w:val="20"/>
              </w:rPr>
              <w:t>pastatų paskirtis: sporto.</w:t>
            </w:r>
          </w:p>
          <w:p w14:paraId="339960DE" w14:textId="38AE9E8E" w:rsidR="00894220" w:rsidRPr="0052188C" w:rsidRDefault="00B407E7" w:rsidP="00B407E7">
            <w:pPr>
              <w:rPr>
                <w:sz w:val="20"/>
                <w:szCs w:val="20"/>
              </w:rPr>
            </w:pPr>
            <w:r w:rsidRPr="0052188C">
              <w:rPr>
                <w:sz w:val="20"/>
                <w:szCs w:val="20"/>
              </w:rPr>
              <w:t>Kuris p</w:t>
            </w:r>
            <w:r w:rsidR="00894220" w:rsidRPr="0052188C">
              <w:rPr>
                <w:sz w:val="20"/>
                <w:szCs w:val="20"/>
              </w:rPr>
              <w:t>er paskutinius 5 metus iki pasiūlymo pateikimo termino pabaigos vadovavo bent vieno ypatingo, negyvenamojo ir/ar gyvenamojo pastato statybai</w:t>
            </w:r>
            <w:r w:rsidR="009C138E" w:rsidRPr="0052188C">
              <w:rPr>
                <w:sz w:val="20"/>
                <w:szCs w:val="20"/>
              </w:rPr>
              <w:t xml:space="preserve"> ir/arba rekonstravimui ir/arba kapitaliniam remontui ir/arba paprastajam remontui</w:t>
            </w:r>
            <w:r w:rsidR="00894220" w:rsidRPr="0052188C">
              <w:rPr>
                <w:sz w:val="20"/>
                <w:szCs w:val="20"/>
              </w:rPr>
              <w:t>, kai darbai buvo vykdomi naudojant ir (ar) vystant statinio informacijos modelį.</w:t>
            </w:r>
          </w:p>
          <w:p w14:paraId="1431542A" w14:textId="77777777" w:rsidR="00C20DDB" w:rsidRPr="0052188C" w:rsidRDefault="00C20DDB" w:rsidP="00894220">
            <w:pPr>
              <w:rPr>
                <w:sz w:val="20"/>
                <w:szCs w:val="20"/>
              </w:rPr>
            </w:pPr>
          </w:p>
          <w:p w14:paraId="5F9CCA70" w14:textId="1F53B498" w:rsidR="00C20DDB" w:rsidRPr="0052188C" w:rsidRDefault="00C20DDB" w:rsidP="00C20DDB">
            <w:pPr>
              <w:rPr>
                <w:sz w:val="20"/>
                <w:szCs w:val="20"/>
              </w:rPr>
            </w:pPr>
            <w:r w:rsidRPr="00E3441E">
              <w:rPr>
                <w:b/>
                <w:bCs/>
                <w:sz w:val="20"/>
                <w:szCs w:val="20"/>
              </w:rPr>
              <w:t>2.</w:t>
            </w:r>
            <w:r w:rsidRPr="0052188C">
              <w:rPr>
                <w:sz w:val="20"/>
                <w:szCs w:val="20"/>
              </w:rPr>
              <w:t xml:space="preserve"> bent 1 (vieną) kvalifikuot</w:t>
            </w:r>
            <w:r w:rsidR="00B407E7" w:rsidRPr="0052188C">
              <w:rPr>
                <w:sz w:val="20"/>
                <w:szCs w:val="20"/>
              </w:rPr>
              <w:t>ą</w:t>
            </w:r>
            <w:r w:rsidRPr="0052188C">
              <w:rPr>
                <w:sz w:val="20"/>
                <w:szCs w:val="20"/>
              </w:rPr>
              <w:t xml:space="preserve"> statinio statybos vadovą:</w:t>
            </w:r>
          </w:p>
          <w:p w14:paraId="1D0F19CF" w14:textId="77777777" w:rsidR="00C20DDB" w:rsidRPr="0052188C" w:rsidRDefault="00C20DDB" w:rsidP="00C20DDB">
            <w:pPr>
              <w:rPr>
                <w:sz w:val="20"/>
                <w:szCs w:val="20"/>
              </w:rPr>
            </w:pPr>
            <w:r w:rsidRPr="0052188C">
              <w:rPr>
                <w:sz w:val="20"/>
                <w:szCs w:val="20"/>
              </w:rPr>
              <w:t xml:space="preserve">statinių kategorija – neypatingi statiniai, </w:t>
            </w:r>
          </w:p>
          <w:p w14:paraId="511B16CD" w14:textId="77777777" w:rsidR="00D15FAE" w:rsidRPr="0052188C" w:rsidRDefault="00C20DDB" w:rsidP="00C20DDB">
            <w:pPr>
              <w:rPr>
                <w:sz w:val="20"/>
                <w:szCs w:val="20"/>
              </w:rPr>
            </w:pPr>
            <w:r w:rsidRPr="0052188C">
              <w:rPr>
                <w:sz w:val="20"/>
                <w:szCs w:val="20"/>
              </w:rPr>
              <w:t xml:space="preserve">statinių grupės: inžineriniai tinklai </w:t>
            </w:r>
          </w:p>
          <w:p w14:paraId="675DDBFC" w14:textId="390D2B40" w:rsidR="00C20DDB" w:rsidRPr="0052188C" w:rsidRDefault="00D15FAE" w:rsidP="00C20DDB">
            <w:pPr>
              <w:rPr>
                <w:sz w:val="20"/>
                <w:szCs w:val="20"/>
              </w:rPr>
            </w:pPr>
            <w:r w:rsidRPr="0052188C">
              <w:rPr>
                <w:sz w:val="20"/>
                <w:szCs w:val="20"/>
              </w:rPr>
              <w:t>statinių pogrupis</w:t>
            </w:r>
            <w:r w:rsidR="004B3D22" w:rsidRPr="0052188C">
              <w:rPr>
                <w:sz w:val="20"/>
                <w:szCs w:val="20"/>
              </w:rPr>
              <w:t xml:space="preserve">: </w:t>
            </w:r>
            <w:r w:rsidR="00C20DDB" w:rsidRPr="0052188C">
              <w:rPr>
                <w:sz w:val="20"/>
                <w:szCs w:val="20"/>
              </w:rPr>
              <w:t>vandentiekio</w:t>
            </w:r>
            <w:r w:rsidR="00857AEB" w:rsidRPr="0052188C">
              <w:rPr>
                <w:sz w:val="20"/>
                <w:szCs w:val="20"/>
              </w:rPr>
              <w:t xml:space="preserve"> tinklai</w:t>
            </w:r>
            <w:r w:rsidR="00C20DDB" w:rsidRPr="0052188C">
              <w:rPr>
                <w:sz w:val="20"/>
                <w:szCs w:val="20"/>
              </w:rPr>
              <w:t xml:space="preserve">, </w:t>
            </w:r>
            <w:r w:rsidR="00CC127E" w:rsidRPr="0052188C">
              <w:rPr>
                <w:sz w:val="20"/>
                <w:szCs w:val="20"/>
              </w:rPr>
              <w:t>nuotekų šalinimo tinklai.</w:t>
            </w:r>
          </w:p>
          <w:p w14:paraId="1556DEB2" w14:textId="63720D90" w:rsidR="00C20DDB" w:rsidRPr="0052188C" w:rsidRDefault="00DA7F23" w:rsidP="00DA7F23">
            <w:pPr>
              <w:pStyle w:val="Sraopastraipa"/>
              <w:tabs>
                <w:tab w:val="left" w:pos="210"/>
              </w:tabs>
              <w:ind w:left="0"/>
              <w:rPr>
                <w:sz w:val="20"/>
                <w:szCs w:val="20"/>
              </w:rPr>
            </w:pPr>
            <w:r w:rsidRPr="0052188C">
              <w:rPr>
                <w:i/>
                <w:iCs/>
                <w:sz w:val="20"/>
                <w:szCs w:val="20"/>
              </w:rPr>
              <w:t>Pastab</w:t>
            </w:r>
            <w:r w:rsidR="00873D29" w:rsidRPr="0052188C">
              <w:rPr>
                <w:i/>
                <w:iCs/>
                <w:sz w:val="20"/>
                <w:szCs w:val="20"/>
              </w:rPr>
              <w:t>os</w:t>
            </w:r>
            <w:r w:rsidRPr="0052188C">
              <w:rPr>
                <w:i/>
                <w:iCs/>
                <w:sz w:val="20"/>
                <w:szCs w:val="20"/>
              </w:rPr>
              <w:t>:</w:t>
            </w:r>
            <w:r w:rsidRPr="0052188C">
              <w:rPr>
                <w:sz w:val="20"/>
                <w:szCs w:val="20"/>
              </w:rPr>
              <w:t xml:space="preserve"> </w:t>
            </w:r>
            <w:r w:rsidR="00E3441E">
              <w:rPr>
                <w:sz w:val="20"/>
                <w:szCs w:val="20"/>
              </w:rPr>
              <w:t>2.</w:t>
            </w:r>
            <w:r w:rsidR="00873D29" w:rsidRPr="0052188C">
              <w:rPr>
                <w:sz w:val="20"/>
                <w:szCs w:val="20"/>
              </w:rPr>
              <w:t xml:space="preserve">1. </w:t>
            </w:r>
            <w:r w:rsidRPr="0052188C">
              <w:rPr>
                <w:sz w:val="20"/>
                <w:szCs w:val="20"/>
              </w:rPr>
              <w:t>Vietoje nurodyto specialisto kvalifikacijos, tinkamas ypatingojo statinio statybos vadovo kvalifikacijos atestatas, kuris atitinka šiame kvalifikacijos reikalavime nustatytus reikalavimus.</w:t>
            </w:r>
          </w:p>
          <w:p w14:paraId="7E812DA9" w14:textId="100D94D3" w:rsidR="00873D29" w:rsidRPr="0052188C" w:rsidRDefault="00E3441E" w:rsidP="00DA7F23">
            <w:pPr>
              <w:pStyle w:val="Sraopastraipa"/>
              <w:tabs>
                <w:tab w:val="left" w:pos="210"/>
              </w:tabs>
              <w:ind w:left="0"/>
              <w:rPr>
                <w:sz w:val="20"/>
                <w:szCs w:val="20"/>
              </w:rPr>
            </w:pPr>
            <w:r>
              <w:rPr>
                <w:sz w:val="20"/>
                <w:szCs w:val="20"/>
              </w:rPr>
              <w:lastRenderedPageBreak/>
              <w:t>2.</w:t>
            </w:r>
            <w:r w:rsidR="00873D29" w:rsidRPr="0052188C">
              <w:rPr>
                <w:sz w:val="20"/>
                <w:szCs w:val="20"/>
              </w:rPr>
              <w:t>2. Specialistas gali būti siūlomas vienai ar kelioms pozicijoms, jei jis turi teisę ar kvalifikaciją pagal šiame punkte nurodytus reikalavimus</w:t>
            </w:r>
          </w:p>
          <w:p w14:paraId="48B6C33A" w14:textId="77777777" w:rsidR="00DA7F23" w:rsidRPr="0052188C" w:rsidRDefault="00DA7F23" w:rsidP="00894220">
            <w:pPr>
              <w:rPr>
                <w:sz w:val="20"/>
                <w:szCs w:val="20"/>
              </w:rPr>
            </w:pPr>
          </w:p>
          <w:p w14:paraId="714D7F84" w14:textId="341C8617" w:rsidR="004B3D22" w:rsidRPr="0052188C" w:rsidRDefault="004B3D22" w:rsidP="004B3D22">
            <w:pPr>
              <w:rPr>
                <w:sz w:val="20"/>
                <w:szCs w:val="20"/>
              </w:rPr>
            </w:pPr>
            <w:r w:rsidRPr="00E3441E">
              <w:rPr>
                <w:b/>
                <w:bCs/>
                <w:sz w:val="20"/>
                <w:szCs w:val="20"/>
              </w:rPr>
              <w:t>3.</w:t>
            </w:r>
            <w:r w:rsidRPr="0052188C">
              <w:rPr>
                <w:sz w:val="20"/>
                <w:szCs w:val="20"/>
              </w:rPr>
              <w:t xml:space="preserve"> bent po 1 (vieną) kvalifikuotą ypatingo statinio specialiųjų statybos darbų vadovą (</w:t>
            </w:r>
            <w:r w:rsidR="00857AEB" w:rsidRPr="0052188C">
              <w:rPr>
                <w:sz w:val="20"/>
                <w:szCs w:val="20"/>
              </w:rPr>
              <w:t xml:space="preserve">statinių kategorija – ypatingi statiniai, </w:t>
            </w:r>
            <w:r w:rsidR="00B407E7" w:rsidRPr="0052188C">
              <w:rPr>
                <w:sz w:val="20"/>
                <w:szCs w:val="20"/>
              </w:rPr>
              <w:t>pastatų paskirtis:</w:t>
            </w:r>
            <w:r w:rsidRPr="0052188C">
              <w:rPr>
                <w:sz w:val="20"/>
                <w:szCs w:val="20"/>
              </w:rPr>
              <w:t xml:space="preserve"> negyvenamieji</w:t>
            </w:r>
            <w:r w:rsidR="00857AEB" w:rsidRPr="0052188C">
              <w:rPr>
                <w:sz w:val="20"/>
                <w:szCs w:val="20"/>
              </w:rPr>
              <w:t xml:space="preserve"> pastatai</w:t>
            </w:r>
            <w:r w:rsidRPr="0052188C">
              <w:rPr>
                <w:sz w:val="20"/>
                <w:szCs w:val="20"/>
              </w:rPr>
              <w:t xml:space="preserve">, </w:t>
            </w:r>
            <w:r w:rsidR="00B407E7" w:rsidRPr="0052188C">
              <w:rPr>
                <w:sz w:val="20"/>
                <w:szCs w:val="20"/>
              </w:rPr>
              <w:t>pastatų paskirties grupė: visuomenini</w:t>
            </w:r>
            <w:r w:rsidR="00857AEB" w:rsidRPr="0052188C">
              <w:rPr>
                <w:sz w:val="20"/>
                <w:szCs w:val="20"/>
              </w:rPr>
              <w:t>ų</w:t>
            </w:r>
            <w:r w:rsidR="00B407E7" w:rsidRPr="0052188C">
              <w:rPr>
                <w:sz w:val="20"/>
                <w:szCs w:val="20"/>
              </w:rPr>
              <w:t>, pastatų paskirtis: sporto</w:t>
            </w:r>
            <w:r w:rsidRPr="0052188C">
              <w:rPr>
                <w:sz w:val="20"/>
                <w:szCs w:val="20"/>
              </w:rPr>
              <w:t>) šioms specialiųjų statybos darbų sritims:</w:t>
            </w:r>
          </w:p>
          <w:p w14:paraId="4521D666" w14:textId="77777777" w:rsidR="004B3D22" w:rsidRPr="0052188C" w:rsidRDefault="004B3D22" w:rsidP="004B3D22">
            <w:pPr>
              <w:rPr>
                <w:sz w:val="20"/>
                <w:szCs w:val="20"/>
              </w:rPr>
            </w:pPr>
            <w:r w:rsidRPr="0052188C">
              <w:rPr>
                <w:sz w:val="20"/>
                <w:szCs w:val="20"/>
              </w:rPr>
              <w:t>·</w:t>
            </w:r>
            <w:r w:rsidRPr="0052188C">
              <w:rPr>
                <w:sz w:val="20"/>
                <w:szCs w:val="20"/>
              </w:rPr>
              <w:tab/>
              <w:t>Statinio vandentiekio ir nuotekų šalinimo inžinerinių sistemų įrengimas;</w:t>
            </w:r>
          </w:p>
          <w:p w14:paraId="3E2AF32D" w14:textId="77777777" w:rsidR="004B3D22" w:rsidRPr="0052188C" w:rsidRDefault="004B3D22" w:rsidP="004B3D22">
            <w:pPr>
              <w:rPr>
                <w:sz w:val="20"/>
                <w:szCs w:val="20"/>
              </w:rPr>
            </w:pPr>
            <w:r w:rsidRPr="0052188C">
              <w:rPr>
                <w:sz w:val="20"/>
                <w:szCs w:val="20"/>
              </w:rPr>
              <w:t>·</w:t>
            </w:r>
            <w:r w:rsidRPr="0052188C">
              <w:rPr>
                <w:sz w:val="20"/>
                <w:szCs w:val="20"/>
              </w:rPr>
              <w:tab/>
              <w:t>Statinio šildymo ir vėdinimo, oro kondicionavimo inžinerinių sistemų įrengimas;</w:t>
            </w:r>
          </w:p>
          <w:p w14:paraId="10BFE350" w14:textId="77777777" w:rsidR="004B3D22" w:rsidRPr="0052188C" w:rsidRDefault="004B3D22" w:rsidP="004B3D22">
            <w:pPr>
              <w:rPr>
                <w:sz w:val="20"/>
                <w:szCs w:val="20"/>
              </w:rPr>
            </w:pPr>
            <w:r w:rsidRPr="0052188C">
              <w:rPr>
                <w:sz w:val="20"/>
                <w:szCs w:val="20"/>
              </w:rPr>
              <w:t>·</w:t>
            </w:r>
            <w:r w:rsidRPr="0052188C">
              <w:rPr>
                <w:sz w:val="20"/>
                <w:szCs w:val="20"/>
              </w:rPr>
              <w:tab/>
              <w:t>Statinio elektros inžinerinių sistemų įrengimas;</w:t>
            </w:r>
          </w:p>
          <w:p w14:paraId="2C801EFF" w14:textId="77777777" w:rsidR="004B3D22" w:rsidRPr="0052188C" w:rsidRDefault="004B3D22" w:rsidP="004B3D22">
            <w:pPr>
              <w:rPr>
                <w:sz w:val="20"/>
                <w:szCs w:val="20"/>
              </w:rPr>
            </w:pPr>
            <w:r w:rsidRPr="0052188C">
              <w:rPr>
                <w:sz w:val="20"/>
                <w:szCs w:val="20"/>
              </w:rPr>
              <w:t>·</w:t>
            </w:r>
            <w:r w:rsidRPr="0052188C">
              <w:rPr>
                <w:sz w:val="20"/>
                <w:szCs w:val="20"/>
              </w:rPr>
              <w:tab/>
              <w:t>Procesų valdymo ir automatizavimo sistemų įrengimas;</w:t>
            </w:r>
          </w:p>
          <w:p w14:paraId="4A31F98C" w14:textId="77777777" w:rsidR="004B3D22" w:rsidRPr="0052188C" w:rsidRDefault="004B3D22" w:rsidP="004B3D22">
            <w:pPr>
              <w:rPr>
                <w:sz w:val="20"/>
                <w:szCs w:val="20"/>
              </w:rPr>
            </w:pPr>
            <w:r w:rsidRPr="0052188C">
              <w:rPr>
                <w:sz w:val="20"/>
                <w:szCs w:val="20"/>
              </w:rPr>
              <w:t>·</w:t>
            </w:r>
            <w:r w:rsidRPr="0052188C">
              <w:rPr>
                <w:sz w:val="20"/>
                <w:szCs w:val="20"/>
              </w:rPr>
              <w:tab/>
              <w:t>Statinio nuotolinio ryšio (telekomunikacijų) inžinerinių sistemų įrengimas;</w:t>
            </w:r>
          </w:p>
          <w:p w14:paraId="20078567" w14:textId="533AD6DA" w:rsidR="004B3D22" w:rsidRPr="0052188C" w:rsidRDefault="00D0206F" w:rsidP="004B3D22">
            <w:pPr>
              <w:rPr>
                <w:sz w:val="20"/>
                <w:szCs w:val="20"/>
              </w:rPr>
            </w:pPr>
            <w:r w:rsidRPr="0052188C">
              <w:rPr>
                <w:sz w:val="20"/>
                <w:szCs w:val="20"/>
              </w:rPr>
              <w:t>·</w:t>
            </w:r>
            <w:r w:rsidRPr="0052188C">
              <w:rPr>
                <w:sz w:val="20"/>
                <w:szCs w:val="20"/>
              </w:rPr>
              <w:tab/>
              <w:t>S</w:t>
            </w:r>
            <w:r w:rsidR="004B3D22" w:rsidRPr="0052188C">
              <w:rPr>
                <w:sz w:val="20"/>
                <w:szCs w:val="20"/>
              </w:rPr>
              <w:t>tatinio apsauginės signalizacijos, gaisrinės saugos (signalizacijos) inžinerinių sistemų įrengimas.</w:t>
            </w:r>
          </w:p>
          <w:p w14:paraId="7D60EA60" w14:textId="77777777" w:rsidR="004B030C" w:rsidRPr="0052188C" w:rsidRDefault="004B030C" w:rsidP="004B3D22">
            <w:pPr>
              <w:rPr>
                <w:i/>
                <w:iCs/>
                <w:sz w:val="20"/>
                <w:szCs w:val="20"/>
              </w:rPr>
            </w:pPr>
          </w:p>
          <w:p w14:paraId="0BA642FD" w14:textId="07A26DF4" w:rsidR="004B3D22" w:rsidRPr="0052188C" w:rsidRDefault="004B030C" w:rsidP="004B3D22">
            <w:pPr>
              <w:rPr>
                <w:sz w:val="20"/>
                <w:szCs w:val="20"/>
              </w:rPr>
            </w:pPr>
            <w:r w:rsidRPr="0052188C">
              <w:rPr>
                <w:i/>
                <w:iCs/>
                <w:sz w:val="20"/>
                <w:szCs w:val="20"/>
              </w:rPr>
              <w:t>Pastaba:</w:t>
            </w:r>
            <w:r w:rsidRPr="0052188C">
              <w:rPr>
                <w:sz w:val="20"/>
                <w:szCs w:val="20"/>
              </w:rPr>
              <w:t xml:space="preserve"> specialistas gali būti siūlomas vienai ar kelioms pozicijoms, jei jis turi teisę ar kvalifikaciją pagal šiame punkte nurodytus reikalavimus.</w:t>
            </w:r>
          </w:p>
          <w:p w14:paraId="065D4C64" w14:textId="77777777" w:rsidR="004B030C" w:rsidRPr="0052188C" w:rsidRDefault="004B030C" w:rsidP="004B3D22">
            <w:pPr>
              <w:rPr>
                <w:sz w:val="20"/>
                <w:szCs w:val="20"/>
              </w:rPr>
            </w:pPr>
          </w:p>
          <w:p w14:paraId="231CC36C" w14:textId="3378D2CB" w:rsidR="004B3D22" w:rsidRPr="0052188C" w:rsidRDefault="004B3D22" w:rsidP="004B3D22">
            <w:pPr>
              <w:rPr>
                <w:sz w:val="20"/>
                <w:szCs w:val="20"/>
              </w:rPr>
            </w:pPr>
            <w:r w:rsidRPr="00E3441E">
              <w:rPr>
                <w:b/>
                <w:bCs/>
                <w:sz w:val="20"/>
                <w:szCs w:val="20"/>
              </w:rPr>
              <w:t>4.</w:t>
            </w:r>
            <w:r w:rsidRPr="0052188C">
              <w:rPr>
                <w:sz w:val="20"/>
                <w:szCs w:val="20"/>
              </w:rPr>
              <w:t xml:space="preserve"> bent 1 (vieną) statinio projekto vadovą:</w:t>
            </w:r>
          </w:p>
          <w:p w14:paraId="2181BBCF" w14:textId="77777777" w:rsidR="004B3D22" w:rsidRPr="0052188C" w:rsidRDefault="004B3D22" w:rsidP="004B3D22">
            <w:pPr>
              <w:rPr>
                <w:sz w:val="20"/>
                <w:szCs w:val="20"/>
              </w:rPr>
            </w:pPr>
            <w:r w:rsidRPr="0052188C">
              <w:rPr>
                <w:sz w:val="20"/>
                <w:szCs w:val="20"/>
              </w:rPr>
              <w:t>statinių kategorija – ypatingi statiniai;</w:t>
            </w:r>
          </w:p>
          <w:p w14:paraId="090EC92C" w14:textId="4550E73D" w:rsidR="004B3D22" w:rsidRPr="0052188C" w:rsidRDefault="00BD6B8A" w:rsidP="004B3D22">
            <w:pPr>
              <w:rPr>
                <w:sz w:val="20"/>
                <w:szCs w:val="20"/>
              </w:rPr>
            </w:pPr>
            <w:r w:rsidRPr="0052188C">
              <w:rPr>
                <w:sz w:val="20"/>
                <w:szCs w:val="20"/>
              </w:rPr>
              <w:t>pastatų paskirtis:</w:t>
            </w:r>
            <w:r w:rsidR="004B3D22" w:rsidRPr="0052188C">
              <w:rPr>
                <w:sz w:val="20"/>
                <w:szCs w:val="20"/>
              </w:rPr>
              <w:t xml:space="preserve"> negyvenamieji pastatai.</w:t>
            </w:r>
          </w:p>
          <w:p w14:paraId="7632AE89" w14:textId="34D741CB" w:rsidR="00BD6B8A" w:rsidRPr="0052188C" w:rsidRDefault="00BD6B8A" w:rsidP="00BD6B8A">
            <w:pPr>
              <w:rPr>
                <w:sz w:val="20"/>
                <w:szCs w:val="20"/>
              </w:rPr>
            </w:pPr>
            <w:r w:rsidRPr="0052188C">
              <w:rPr>
                <w:sz w:val="20"/>
                <w:szCs w:val="20"/>
              </w:rPr>
              <w:t>pastatų paskirties grupė: visuomenini</w:t>
            </w:r>
            <w:r w:rsidR="00857AEB" w:rsidRPr="0052188C">
              <w:rPr>
                <w:sz w:val="20"/>
                <w:szCs w:val="20"/>
              </w:rPr>
              <w:t>ų</w:t>
            </w:r>
            <w:r w:rsidRPr="0052188C">
              <w:rPr>
                <w:sz w:val="20"/>
                <w:szCs w:val="20"/>
              </w:rPr>
              <w:t>;</w:t>
            </w:r>
          </w:p>
          <w:p w14:paraId="115EA7A5" w14:textId="4CCE3239" w:rsidR="00BD6B8A" w:rsidRPr="0052188C" w:rsidRDefault="00BD6B8A" w:rsidP="00BD6B8A">
            <w:pPr>
              <w:rPr>
                <w:sz w:val="20"/>
                <w:szCs w:val="20"/>
              </w:rPr>
            </w:pPr>
            <w:r w:rsidRPr="0052188C">
              <w:rPr>
                <w:sz w:val="20"/>
                <w:szCs w:val="20"/>
              </w:rPr>
              <w:t>pastatų paskirtis: sporto</w:t>
            </w:r>
          </w:p>
          <w:p w14:paraId="17484FB7" w14:textId="65C50A83" w:rsidR="004B3D22" w:rsidRPr="0052188C" w:rsidRDefault="00BD6B8A" w:rsidP="004B3D22">
            <w:pPr>
              <w:rPr>
                <w:sz w:val="20"/>
                <w:szCs w:val="20"/>
              </w:rPr>
            </w:pPr>
            <w:r w:rsidRPr="0052188C">
              <w:rPr>
                <w:sz w:val="20"/>
                <w:szCs w:val="20"/>
              </w:rPr>
              <w:t>Kuris p</w:t>
            </w:r>
            <w:r w:rsidR="004B3D22" w:rsidRPr="0052188C">
              <w:rPr>
                <w:sz w:val="20"/>
                <w:szCs w:val="20"/>
              </w:rPr>
              <w:t>er paskutinius 5 metus iki pasiūlymo pateikimo termino pabaigos vadovavo bent vieno ypatingo, negyvenamojo ir/ar gyvenamojo pastato projektavimui, kur taikyta statinio informacinio modeliavimo (BIM) metodologija ir sukurtas statinio informacijos modelis.</w:t>
            </w:r>
          </w:p>
          <w:p w14:paraId="213BCC36" w14:textId="5B5A6AC4" w:rsidR="004B3D22" w:rsidRPr="0052188C" w:rsidRDefault="004B3D22" w:rsidP="004B3D22">
            <w:pPr>
              <w:rPr>
                <w:sz w:val="20"/>
                <w:szCs w:val="20"/>
              </w:rPr>
            </w:pPr>
            <w:r w:rsidRPr="0052188C">
              <w:rPr>
                <w:i/>
                <w:iCs/>
                <w:sz w:val="20"/>
                <w:szCs w:val="20"/>
              </w:rPr>
              <w:t>Pastaba:</w:t>
            </w:r>
            <w:r w:rsidRPr="0052188C">
              <w:rPr>
                <w:sz w:val="20"/>
                <w:szCs w:val="20"/>
              </w:rPr>
              <w:t xml:space="preserve"> Vadovaujantis STR 1.04.04:2017 „Statinio projektavimas, projekto ekspertizė“ 22 p., projekto dalių vadovai skiriami (samdomi) projekto vadovo pritarimu.</w:t>
            </w:r>
          </w:p>
          <w:p w14:paraId="5102E52C" w14:textId="77777777" w:rsidR="004B3D22" w:rsidRPr="0052188C" w:rsidRDefault="004B3D22" w:rsidP="004B3D22">
            <w:pPr>
              <w:rPr>
                <w:sz w:val="20"/>
                <w:szCs w:val="20"/>
              </w:rPr>
            </w:pPr>
          </w:p>
          <w:p w14:paraId="136CE32F" w14:textId="7F07CAFA" w:rsidR="00B829B7" w:rsidRPr="0052188C" w:rsidRDefault="004B3D22" w:rsidP="00B829B7">
            <w:pPr>
              <w:rPr>
                <w:sz w:val="20"/>
                <w:szCs w:val="20"/>
              </w:rPr>
            </w:pPr>
            <w:r w:rsidRPr="00E3441E">
              <w:rPr>
                <w:b/>
                <w:bCs/>
                <w:sz w:val="20"/>
                <w:szCs w:val="20"/>
              </w:rPr>
              <w:lastRenderedPageBreak/>
              <w:t>5.</w:t>
            </w:r>
            <w:r w:rsidRPr="0052188C">
              <w:rPr>
                <w:sz w:val="20"/>
                <w:szCs w:val="20"/>
              </w:rPr>
              <w:t xml:space="preserve"> </w:t>
            </w:r>
            <w:r w:rsidR="00B829B7" w:rsidRPr="0052188C">
              <w:rPr>
                <w:sz w:val="20"/>
                <w:szCs w:val="20"/>
              </w:rPr>
              <w:t>Tiekėjas, ūkio subjektų grupės narys (-</w:t>
            </w:r>
            <w:proofErr w:type="spellStart"/>
            <w:r w:rsidR="00B829B7" w:rsidRPr="0052188C">
              <w:rPr>
                <w:sz w:val="20"/>
                <w:szCs w:val="20"/>
              </w:rPr>
              <w:t>iai</w:t>
            </w:r>
            <w:proofErr w:type="spellEnd"/>
            <w:r w:rsidR="00B829B7" w:rsidRPr="0052188C">
              <w:rPr>
                <w:sz w:val="20"/>
                <w:szCs w:val="20"/>
              </w:rPr>
              <w:t>), ūkio</w:t>
            </w:r>
            <w:r w:rsidR="000874E2" w:rsidRPr="0052188C">
              <w:rPr>
                <w:sz w:val="20"/>
                <w:szCs w:val="20"/>
              </w:rPr>
              <w:t xml:space="preserve"> </w:t>
            </w:r>
            <w:r w:rsidR="00B829B7" w:rsidRPr="0052188C">
              <w:rPr>
                <w:sz w:val="20"/>
                <w:szCs w:val="20"/>
              </w:rPr>
              <w:t>subjektas (-ai), kurio (-</w:t>
            </w:r>
            <w:proofErr w:type="spellStart"/>
            <w:r w:rsidR="00B829B7" w:rsidRPr="0052188C">
              <w:rPr>
                <w:sz w:val="20"/>
                <w:szCs w:val="20"/>
              </w:rPr>
              <w:t>ių</w:t>
            </w:r>
            <w:proofErr w:type="spellEnd"/>
            <w:r w:rsidR="00B829B7" w:rsidRPr="0052188C">
              <w:rPr>
                <w:sz w:val="20"/>
                <w:szCs w:val="20"/>
              </w:rPr>
              <w:t>) pajėgumais tiekėjas remiasi,</w:t>
            </w:r>
          </w:p>
          <w:p w14:paraId="53543B52" w14:textId="77777777" w:rsidR="00B829B7" w:rsidRPr="0052188C" w:rsidRDefault="00B829B7" w:rsidP="00B829B7">
            <w:pPr>
              <w:rPr>
                <w:sz w:val="20"/>
                <w:szCs w:val="20"/>
              </w:rPr>
            </w:pPr>
            <w:r w:rsidRPr="0052188C">
              <w:rPr>
                <w:sz w:val="20"/>
                <w:szCs w:val="20"/>
              </w:rPr>
              <w:t>atsižvelgiant į jų prisiimamus įsipareigojimus vykdyti</w:t>
            </w:r>
          </w:p>
          <w:p w14:paraId="617489EF" w14:textId="77777777" w:rsidR="00B829B7" w:rsidRPr="0052188C" w:rsidRDefault="00B829B7" w:rsidP="00B829B7">
            <w:pPr>
              <w:rPr>
                <w:sz w:val="20"/>
                <w:szCs w:val="20"/>
              </w:rPr>
            </w:pPr>
            <w:r w:rsidRPr="0052188C">
              <w:rPr>
                <w:sz w:val="20"/>
                <w:szCs w:val="20"/>
              </w:rPr>
              <w:t>pirkimo sutartį, turi turėti bent vieną BIM koordinatorių,</w:t>
            </w:r>
          </w:p>
          <w:p w14:paraId="4D248D9A" w14:textId="618BC4DF" w:rsidR="00B829B7" w:rsidRPr="0052188C" w:rsidRDefault="00B829B7" w:rsidP="00B829B7">
            <w:pPr>
              <w:rPr>
                <w:sz w:val="20"/>
                <w:szCs w:val="20"/>
              </w:rPr>
            </w:pPr>
            <w:r w:rsidRPr="0052188C">
              <w:rPr>
                <w:sz w:val="20"/>
                <w:szCs w:val="20"/>
              </w:rPr>
              <w:t>per paskutinius 5 metus iki pasiūlymo pateikimo termino pabaigos, turintį patirties bent vienoje sutartyje, kurioje taikyta statinio informacinio modeliavimo (BIM) metodologija</w:t>
            </w:r>
          </w:p>
          <w:p w14:paraId="151D91F8" w14:textId="009BE0F5" w:rsidR="004B3D22" w:rsidRPr="0052188C" w:rsidRDefault="00BD6B8A" w:rsidP="004B3D22">
            <w:pPr>
              <w:rPr>
                <w:sz w:val="20"/>
                <w:szCs w:val="20"/>
              </w:rPr>
            </w:pPr>
            <w:r w:rsidRPr="0052188C">
              <w:rPr>
                <w:sz w:val="20"/>
                <w:szCs w:val="20"/>
              </w:rPr>
              <w:t>*</w:t>
            </w:r>
            <w:r w:rsidRPr="0052188C">
              <w:rPr>
                <w:i/>
                <w:iCs/>
                <w:sz w:val="20"/>
                <w:szCs w:val="20"/>
              </w:rPr>
              <w:t>Bus pripažinta tinkama patirtis, įgyta specialistui dirbant pilną kalendorinį mėnesį. Specialisto patirtis bus vertinama per paskutinius 5 metus iki pasiūlymų pateikimo termino pabaigos. Tuo pačiu metu keliose sutartyse įgyta patirtis nesumuojama.</w:t>
            </w:r>
          </w:p>
          <w:p w14:paraId="657F86F2" w14:textId="77777777" w:rsidR="004B3D22" w:rsidRPr="0052188C" w:rsidRDefault="004B3D22" w:rsidP="004B3D22">
            <w:pPr>
              <w:rPr>
                <w:i/>
                <w:iCs/>
                <w:sz w:val="20"/>
                <w:szCs w:val="20"/>
              </w:rPr>
            </w:pPr>
          </w:p>
          <w:p w14:paraId="60317C43" w14:textId="77777777" w:rsidR="00997199" w:rsidRPr="0052188C" w:rsidRDefault="004B3D22" w:rsidP="004B3D22">
            <w:pPr>
              <w:rPr>
                <w:i/>
                <w:iCs/>
                <w:sz w:val="20"/>
                <w:szCs w:val="20"/>
              </w:rPr>
            </w:pPr>
            <w:r w:rsidRPr="0052188C">
              <w:rPr>
                <w:i/>
                <w:iCs/>
                <w:sz w:val="20"/>
                <w:szCs w:val="20"/>
              </w:rPr>
              <w:t>Pastaba: specialistas gali būti siūlomas vienai ar kelioms pozicijoms, jei jis turi teisę ar kvalifikaciją pagal šiame punkte nurodytus reikalavimus.</w:t>
            </w:r>
          </w:p>
          <w:p w14:paraId="40DA2643" w14:textId="3653DE3B" w:rsidR="004B3D22" w:rsidRPr="0052188C" w:rsidRDefault="004B3D22" w:rsidP="004B3D22">
            <w:pPr>
              <w:rPr>
                <w:i/>
                <w:iCs/>
                <w:sz w:val="20"/>
                <w:szCs w:val="20"/>
              </w:rPr>
            </w:pPr>
          </w:p>
        </w:tc>
        <w:tc>
          <w:tcPr>
            <w:tcW w:w="6521" w:type="dxa"/>
          </w:tcPr>
          <w:p w14:paraId="6C80E9F4" w14:textId="77777777" w:rsidR="00764FB8" w:rsidRDefault="00A229B8" w:rsidP="00A229B8">
            <w:pPr>
              <w:rPr>
                <w:b/>
                <w:bCs/>
                <w:i/>
                <w:iCs/>
                <w:sz w:val="20"/>
                <w:szCs w:val="20"/>
              </w:rPr>
            </w:pPr>
            <w:r w:rsidRPr="00351896">
              <w:rPr>
                <w:b/>
                <w:bCs/>
                <w:i/>
                <w:iCs/>
                <w:sz w:val="20"/>
                <w:szCs w:val="20"/>
              </w:rPr>
              <w:lastRenderedPageBreak/>
              <w:t>Dokumentai, kuriuos turės pateikti galimas laimėtojas:</w:t>
            </w:r>
          </w:p>
          <w:p w14:paraId="10A44119" w14:textId="77777777" w:rsidR="00764FB8" w:rsidRDefault="00764FB8" w:rsidP="00A229B8">
            <w:pPr>
              <w:rPr>
                <w:sz w:val="20"/>
                <w:szCs w:val="20"/>
              </w:rPr>
            </w:pPr>
          </w:p>
          <w:p w14:paraId="765F42DF" w14:textId="709794DA" w:rsidR="000D2588" w:rsidRDefault="00A229B8" w:rsidP="00A229B8">
            <w:pPr>
              <w:rPr>
                <w:sz w:val="20"/>
                <w:szCs w:val="20"/>
              </w:rPr>
            </w:pPr>
            <w:r w:rsidRPr="00351896">
              <w:rPr>
                <w:sz w:val="20"/>
                <w:szCs w:val="20"/>
              </w:rPr>
              <w:t xml:space="preserve">1) </w:t>
            </w:r>
            <w:r w:rsidRPr="00351896">
              <w:rPr>
                <w:b/>
                <w:bCs/>
                <w:sz w:val="20"/>
                <w:szCs w:val="20"/>
              </w:rPr>
              <w:t>Tiekėjo patvirtintas specialistų</w:t>
            </w:r>
            <w:r w:rsidRPr="00351896">
              <w:rPr>
                <w:sz w:val="20"/>
                <w:szCs w:val="20"/>
              </w:rPr>
              <w:t xml:space="preserve">, kurie bus atsakingi už pirkimo sutarties vykdymą, </w:t>
            </w:r>
            <w:r w:rsidRPr="00351896">
              <w:rPr>
                <w:b/>
                <w:bCs/>
                <w:sz w:val="20"/>
                <w:szCs w:val="20"/>
              </w:rPr>
              <w:t>sąrašas</w:t>
            </w:r>
            <w:r w:rsidR="00376B7A" w:rsidRPr="00351896">
              <w:rPr>
                <w:b/>
                <w:bCs/>
                <w:sz w:val="20"/>
                <w:szCs w:val="20"/>
              </w:rPr>
              <w:t xml:space="preserve"> </w:t>
            </w:r>
            <w:r w:rsidR="00376B7A" w:rsidRPr="00351896">
              <w:rPr>
                <w:b/>
                <w:bCs/>
                <w:color w:val="4668C0" w:themeColor="accent6" w:themeShade="BF"/>
                <w:sz w:val="20"/>
                <w:szCs w:val="20"/>
              </w:rPr>
              <w:t>(</w:t>
            </w:r>
            <w:r w:rsidR="00376B7A" w:rsidRPr="00351896">
              <w:rPr>
                <w:b/>
                <w:bCs/>
                <w:color w:val="4668C0" w:themeColor="accent6" w:themeShade="BF"/>
                <w:sz w:val="20"/>
                <w:szCs w:val="20"/>
                <w:u w:val="single"/>
              </w:rPr>
              <w:t xml:space="preserve">pirkimo </w:t>
            </w:r>
            <w:r w:rsidR="00376B7A" w:rsidRPr="00FE4DD1">
              <w:rPr>
                <w:b/>
                <w:bCs/>
                <w:color w:val="4668C0" w:themeColor="accent6" w:themeShade="BF"/>
                <w:sz w:val="20"/>
                <w:szCs w:val="20"/>
                <w:u w:val="single"/>
              </w:rPr>
              <w:t>sąlygų 7.</w:t>
            </w:r>
            <w:r w:rsidR="00FE4DD1" w:rsidRPr="00FE4DD1">
              <w:rPr>
                <w:b/>
                <w:bCs/>
                <w:color w:val="4668C0" w:themeColor="accent6" w:themeShade="BF"/>
                <w:sz w:val="20"/>
                <w:szCs w:val="20"/>
                <w:u w:val="single"/>
              </w:rPr>
              <w:t>1</w:t>
            </w:r>
            <w:r w:rsidR="00376B7A" w:rsidRPr="00FE4DD1">
              <w:rPr>
                <w:b/>
                <w:bCs/>
                <w:color w:val="4668C0" w:themeColor="accent6" w:themeShade="BF"/>
                <w:sz w:val="20"/>
                <w:szCs w:val="20"/>
                <w:u w:val="single"/>
              </w:rPr>
              <w:t xml:space="preserve">. priedas </w:t>
            </w:r>
            <w:r w:rsidR="00376B7A" w:rsidRPr="00687E1D">
              <w:rPr>
                <w:b/>
                <w:bCs/>
                <w:color w:val="4668C0" w:themeColor="accent6" w:themeShade="BF"/>
                <w:sz w:val="20"/>
                <w:szCs w:val="20"/>
                <w:u w:val="single"/>
              </w:rPr>
              <w:t>„Specialistų sąrašas“</w:t>
            </w:r>
            <w:r w:rsidR="00376B7A" w:rsidRPr="00687E1D">
              <w:rPr>
                <w:b/>
                <w:bCs/>
                <w:color w:val="4668C0" w:themeColor="accent6" w:themeShade="BF"/>
                <w:sz w:val="20"/>
                <w:szCs w:val="20"/>
              </w:rPr>
              <w:t>)</w:t>
            </w:r>
            <w:r w:rsidRPr="00687E1D">
              <w:rPr>
                <w:sz w:val="20"/>
                <w:szCs w:val="20"/>
              </w:rPr>
              <w:t>.</w:t>
            </w:r>
            <w:r w:rsidRPr="00351896">
              <w:rPr>
                <w:sz w:val="20"/>
                <w:szCs w:val="20"/>
              </w:rPr>
              <w:t xml:space="preserve"> </w:t>
            </w:r>
          </w:p>
          <w:p w14:paraId="6798A292" w14:textId="472C6A9E" w:rsidR="00DA7F23" w:rsidRPr="0052188C" w:rsidRDefault="00DA7F23" w:rsidP="00A229B8">
            <w:pPr>
              <w:rPr>
                <w:sz w:val="20"/>
                <w:szCs w:val="20"/>
              </w:rPr>
            </w:pPr>
            <w:r w:rsidRPr="0052188C">
              <w:rPr>
                <w:sz w:val="20"/>
                <w:szCs w:val="20"/>
              </w:rPr>
              <w:t xml:space="preserve">2) Vadovavimo patirties įrodymui pagal nustatytus reikalavimus (1 ir 4 punktai) pateikti vadovo skyrimo įsakymą arba </w:t>
            </w:r>
            <w:r w:rsidR="00304442" w:rsidRPr="0052188C">
              <w:rPr>
                <w:sz w:val="20"/>
                <w:szCs w:val="20"/>
              </w:rPr>
              <w:t>kiti įrodantys dokumentai</w:t>
            </w:r>
            <w:r w:rsidRPr="0052188C">
              <w:rPr>
                <w:sz w:val="20"/>
                <w:szCs w:val="20"/>
              </w:rPr>
              <w:t>.</w:t>
            </w:r>
          </w:p>
          <w:p w14:paraId="7D24483C" w14:textId="42E16D1F" w:rsidR="00DA7F23" w:rsidRPr="0052188C" w:rsidRDefault="00DA7F23" w:rsidP="00B829B7">
            <w:pPr>
              <w:rPr>
                <w:sz w:val="20"/>
                <w:szCs w:val="20"/>
              </w:rPr>
            </w:pPr>
            <w:r w:rsidRPr="0052188C">
              <w:rPr>
                <w:sz w:val="20"/>
                <w:szCs w:val="20"/>
              </w:rPr>
              <w:t xml:space="preserve">3) BIM specialisto/koordinatoriaus patirties įrodymui turi pateikti vadovo skyrimo įsakymą </w:t>
            </w:r>
            <w:r w:rsidR="00304442" w:rsidRPr="0052188C">
              <w:rPr>
                <w:sz w:val="20"/>
                <w:szCs w:val="20"/>
              </w:rPr>
              <w:t>arba kiti įrodantys dokumentai</w:t>
            </w:r>
            <w:r w:rsidR="00B829B7" w:rsidRPr="0052188C">
              <w:rPr>
                <w:sz w:val="20"/>
                <w:szCs w:val="20"/>
              </w:rPr>
              <w:t>, projektų aprašymai ar kiti siūlomo BIM koordinatoriaus vaidmenį projektuose įrodantys dokumentai.</w:t>
            </w:r>
          </w:p>
          <w:p w14:paraId="13563F30" w14:textId="77777777" w:rsidR="00D15FAE" w:rsidRPr="0052188C" w:rsidRDefault="00DA7F23" w:rsidP="00D15FAE">
            <w:pPr>
              <w:pStyle w:val="Komentarotekstas"/>
            </w:pPr>
            <w:r w:rsidRPr="0052188C">
              <w:t xml:space="preserve">4) </w:t>
            </w:r>
            <w:r w:rsidR="00D15FAE" w:rsidRPr="0052188C">
              <w:t>Jeigu specialistas nėra įmonės darbuotojas ir nėra pasitelkiamas kaip ūkio subjekto, kurio kvalifikacija remiamasi, darbuotojas, pateikiamas ketinimų protokolas ar preliminari sutartis, kurioje darbdavys įsipareigotų įdarbinti specialistą, o specialistas įsipareigotų įsidarbinti ir vykdyti pirkimo sutartį.</w:t>
            </w:r>
          </w:p>
          <w:p w14:paraId="5916236E" w14:textId="648F7645" w:rsidR="00351896" w:rsidRDefault="00DA7F23" w:rsidP="00A229B8">
            <w:pPr>
              <w:rPr>
                <w:sz w:val="20"/>
                <w:szCs w:val="20"/>
              </w:rPr>
            </w:pPr>
            <w:r w:rsidRPr="0052188C">
              <w:rPr>
                <w:sz w:val="20"/>
                <w:szCs w:val="20"/>
              </w:rPr>
              <w:t>5</w:t>
            </w:r>
            <w:r w:rsidR="00A229B8" w:rsidRPr="0052188C">
              <w:rPr>
                <w:sz w:val="20"/>
                <w:szCs w:val="20"/>
              </w:rPr>
              <w:t>) Lietuvos Respublikos ir trečiųjų šalių piliečiams ir kitiems fiziniams asmenims</w:t>
            </w:r>
            <w:r w:rsidR="00A229B8" w:rsidRPr="00351896">
              <w:rPr>
                <w:sz w:val="20"/>
                <w:szCs w:val="20"/>
              </w:rPr>
              <w:t xml:space="preserve"> (išskyrus užsienio šalies specialistus*) SSVA (iki 2022-04-30 SPSC) išduoti kvalifikacijos atestatai ar užsienio šalies specialistams* išduoti teisės pripažinimo dokumentai, arba užsienio šalies specialistams* išduoti dokumentai, patvirtinantys turimą kvalifikaciją kilmės šalyje, arba nuorodos į nacionalines duomenų bazes, bet kurioje valstybėje narėje, prie kurių pirkimo vykdytojas turės galimybę tiesiogiai ir neatlygintinai prisijungęs susipažinti su reikalaujamais dokumentais ir (ar) informacija.</w:t>
            </w:r>
          </w:p>
          <w:p w14:paraId="3C40B3DF" w14:textId="4ECE9537" w:rsidR="00997199" w:rsidRPr="00351896" w:rsidRDefault="00A229B8" w:rsidP="00A229B8">
            <w:pPr>
              <w:rPr>
                <w:sz w:val="20"/>
                <w:szCs w:val="20"/>
              </w:rPr>
            </w:pPr>
            <w:r w:rsidRPr="00351896">
              <w:rPr>
                <w:b/>
                <w:bCs/>
                <w:sz w:val="20"/>
                <w:szCs w:val="20"/>
              </w:rPr>
              <w:t>Užsienio šalies specialistai*</w:t>
            </w:r>
            <w:r w:rsidRPr="00351896">
              <w:rPr>
                <w:sz w:val="20"/>
                <w:szCs w:val="20"/>
              </w:rPr>
              <w:t xml:space="preserve"> – Europos Sąjungos valstybės narių, Šveicarijos Konfederacijos arba valstybių, pasirašiusių Europos ekonominės erdvės sutartį, </w:t>
            </w:r>
            <w:r w:rsidRPr="00351896">
              <w:rPr>
                <w:sz w:val="20"/>
                <w:szCs w:val="20"/>
              </w:rPr>
              <w:lastRenderedPageBreak/>
              <w:t xml:space="preserve">piliečiai ir kiti fiziniai asmenys, kurie naudojasi Europos Sąjungos teisės aktuose jiems </w:t>
            </w:r>
            <w:r w:rsidRPr="00DD2E5D">
              <w:rPr>
                <w:sz w:val="20"/>
                <w:szCs w:val="20"/>
              </w:rPr>
              <w:t xml:space="preserve">suteiktomis judėjimo </w:t>
            </w:r>
            <w:r w:rsidRPr="00FE4DD1">
              <w:rPr>
                <w:sz w:val="20"/>
                <w:szCs w:val="20"/>
              </w:rPr>
              <w:t>valstybėse narėse teisėmis - turi teisę eiti ypatingojo statinio</w:t>
            </w:r>
            <w:r w:rsidR="00FE4DD1" w:rsidRPr="00FE4DD1">
              <w:rPr>
                <w:sz w:val="20"/>
                <w:szCs w:val="20"/>
              </w:rPr>
              <w:t xml:space="preserve"> statybos vadovo</w:t>
            </w:r>
            <w:r w:rsidR="000559E3" w:rsidRPr="00FE4DD1">
              <w:rPr>
                <w:sz w:val="20"/>
                <w:szCs w:val="20"/>
              </w:rPr>
              <w:t xml:space="preserve">, </w:t>
            </w:r>
            <w:r w:rsidRPr="00FE4DD1">
              <w:rPr>
                <w:sz w:val="20"/>
                <w:szCs w:val="20"/>
              </w:rPr>
              <w:t xml:space="preserve"> </w:t>
            </w:r>
            <w:r w:rsidR="00FE4DD1" w:rsidRPr="00FE4DD1">
              <w:rPr>
                <w:sz w:val="20"/>
                <w:szCs w:val="20"/>
              </w:rPr>
              <w:t xml:space="preserve">neypatingojo statinio statybos vadovo, ypatingojo statinio specialiųjų statybos vadovo, ypatingojo statinio projekto vadovo, </w:t>
            </w:r>
            <w:r w:rsidRPr="00FE4DD1">
              <w:rPr>
                <w:sz w:val="20"/>
                <w:szCs w:val="20"/>
              </w:rPr>
              <w:t>pareigas nurodytas reikalavime pripažinus jų kilmės valstybėje turimą teisę eiti ypatingojo statinio statybos vadovo pareigas.</w:t>
            </w:r>
          </w:p>
          <w:p w14:paraId="18BE591E" w14:textId="77777777" w:rsidR="00997199" w:rsidRPr="00351896" w:rsidRDefault="00A229B8" w:rsidP="00A229B8">
            <w:pPr>
              <w:rPr>
                <w:sz w:val="20"/>
                <w:szCs w:val="20"/>
              </w:rPr>
            </w:pPr>
            <w:r w:rsidRPr="00351896">
              <w:rPr>
                <w:b/>
                <w:bCs/>
                <w:sz w:val="20"/>
                <w:szCs w:val="20"/>
              </w:rPr>
              <w:t>Užsienio šalies specialisto*</w:t>
            </w:r>
            <w:r w:rsidRPr="00351896">
              <w:rPr>
                <w:sz w:val="20"/>
                <w:szCs w:val="20"/>
              </w:rPr>
              <w:t xml:space="preserve"> turimos kvalifikacijos patvirtinimo dokumentai Lietuvoje gali būti išduoti ir po pasiūlymų pateikimo datos, bet ne vėliau kaip iki Sutarties pasirašymo dienos, tačiau pačią teisę specialistas kilmės šalyje turi būti įgijęs iki pasiūlymų pateikimo termino pabaigos.</w:t>
            </w:r>
          </w:p>
          <w:p w14:paraId="1F00DC79" w14:textId="77777777" w:rsidR="0055603F" w:rsidRDefault="00A229B8" w:rsidP="00A229B8">
            <w:pPr>
              <w:rPr>
                <w:sz w:val="20"/>
                <w:szCs w:val="20"/>
              </w:rPr>
            </w:pPr>
            <w:r w:rsidRPr="00351896">
              <w:rPr>
                <w:sz w:val="20"/>
                <w:szCs w:val="20"/>
              </w:rPr>
              <w:br/>
              <w:t>Teisės pripažinimo dokumentai turi būti gauti iki pirkimo sutarties pasirašymo.</w:t>
            </w:r>
          </w:p>
          <w:p w14:paraId="36FA5138" w14:textId="11E3B37D" w:rsidR="00D31153" w:rsidRDefault="00D31153" w:rsidP="00A229B8">
            <w:pPr>
              <w:rPr>
                <w:sz w:val="20"/>
                <w:szCs w:val="20"/>
              </w:rPr>
            </w:pPr>
            <w:r w:rsidRPr="00C31CE5">
              <w:rPr>
                <w:sz w:val="20"/>
                <w:szCs w:val="20"/>
              </w:rPr>
              <w:t>Vietoje teisės pripažinimo pažymos užsienio šalies tiekėjo siūlomas specialistas gali pateikti SSVA pateikto prašymo (su gavimo žyma) išduoti teisės pripažinimo pažymą, patvirtintą kopiją.</w:t>
            </w:r>
          </w:p>
          <w:p w14:paraId="6291842B" w14:textId="77777777" w:rsidR="00D31153" w:rsidRDefault="00A229B8" w:rsidP="00A229B8">
            <w:pPr>
              <w:rPr>
                <w:sz w:val="20"/>
                <w:szCs w:val="20"/>
              </w:rPr>
            </w:pPr>
            <w:r w:rsidRPr="00351896">
              <w:rPr>
                <w:sz w:val="20"/>
                <w:szCs w:val="20"/>
              </w:rPr>
              <w:t>Pirkimo vykdytojas informaciją apie Lietuvoje išduotus kvalifikacijos dokumentus pasitikrina SSVA registruose</w:t>
            </w:r>
            <w:r w:rsidR="00D31153">
              <w:rPr>
                <w:sz w:val="20"/>
                <w:szCs w:val="20"/>
              </w:rPr>
              <w:t xml:space="preserve"> </w:t>
            </w:r>
            <w:r w:rsidRPr="00351896">
              <w:rPr>
                <w:sz w:val="20"/>
                <w:szCs w:val="20"/>
              </w:rPr>
              <w:t>https://www.ssva.lt/cms/registrai.</w:t>
            </w:r>
            <w:r w:rsidRPr="00351896">
              <w:rPr>
                <w:sz w:val="20"/>
                <w:szCs w:val="20"/>
              </w:rPr>
              <w:br/>
            </w:r>
          </w:p>
          <w:p w14:paraId="03884981" w14:textId="77777777" w:rsidR="00D31153" w:rsidRPr="00C31CE5" w:rsidRDefault="00D31153" w:rsidP="00D31153">
            <w:pPr>
              <w:rPr>
                <w:sz w:val="20"/>
                <w:szCs w:val="20"/>
              </w:rPr>
            </w:pPr>
            <w:r w:rsidRPr="002B6FEF">
              <w:rPr>
                <w:sz w:val="20"/>
                <w:szCs w:val="20"/>
              </w:rPr>
              <w:t xml:space="preserve">Jei kvalifikacijos dokumente yra nurodyta visa reikalaujama statinių grupė (neišskirti / nenurodyti pogrupiai) arba nurodytas konkretus pogrupis, atitinkantis nurodytą kvalifikacijos reikalavime, – tokie kvalifikacijos dokumentai yra tinkami.  </w:t>
            </w:r>
          </w:p>
          <w:p w14:paraId="5338BC5E" w14:textId="77777777" w:rsidR="0055603F" w:rsidRPr="00351896" w:rsidRDefault="0055603F" w:rsidP="00A229B8">
            <w:pPr>
              <w:rPr>
                <w:sz w:val="20"/>
                <w:szCs w:val="20"/>
              </w:rPr>
            </w:pPr>
          </w:p>
          <w:p w14:paraId="0BFAB135" w14:textId="429F4D85" w:rsidR="0055603F" w:rsidRPr="00351896" w:rsidRDefault="0055603F" w:rsidP="00A229B8">
            <w:pPr>
              <w:rPr>
                <w:sz w:val="20"/>
                <w:szCs w:val="20"/>
              </w:rPr>
            </w:pPr>
            <w:r w:rsidRPr="00351896">
              <w:rPr>
                <w:i/>
                <w:iCs/>
                <w:sz w:val="20"/>
                <w:szCs w:val="20"/>
              </w:rPr>
              <w:t>Pateikiamos dokumentų</w:t>
            </w:r>
            <w:r w:rsidRPr="00351896">
              <w:rPr>
                <w:sz w:val="20"/>
                <w:szCs w:val="20"/>
              </w:rPr>
              <w:t xml:space="preserve"> </w:t>
            </w:r>
            <w:r w:rsidRPr="00351896">
              <w:rPr>
                <w:i/>
                <w:iCs/>
                <w:sz w:val="20"/>
                <w:szCs w:val="20"/>
              </w:rPr>
              <w:t>kopijos arba nuorodos į nacionalines duomenų bazes bet kurioje valstybėje narėje, prie kurių pirkimo vykdytojas turės galimybę tiesiogiai ir neatlygintinai prisijungusi ir susipažinti su reikalaujamais dokumentais ir (ar) informacija.</w:t>
            </w:r>
          </w:p>
        </w:tc>
        <w:tc>
          <w:tcPr>
            <w:tcW w:w="3685" w:type="dxa"/>
          </w:tcPr>
          <w:p w14:paraId="1CE66F5A" w14:textId="77777777" w:rsidR="00997199" w:rsidRPr="00351896" w:rsidRDefault="00997199" w:rsidP="00997199">
            <w:pPr>
              <w:rPr>
                <w:sz w:val="20"/>
                <w:szCs w:val="20"/>
              </w:rPr>
            </w:pPr>
            <w:r w:rsidRPr="00351896">
              <w:rPr>
                <w:sz w:val="20"/>
                <w:szCs w:val="20"/>
              </w:rPr>
              <w:lastRenderedPageBreak/>
              <w:t>- jeigu pasiūlymą teikia ūkio subjektų grupė – reikalavimą turi atitikti ūkio subjektų grupės nario (-</w:t>
            </w:r>
            <w:proofErr w:type="spellStart"/>
            <w:r w:rsidRPr="00351896">
              <w:rPr>
                <w:sz w:val="20"/>
                <w:szCs w:val="20"/>
              </w:rPr>
              <w:t>ių</w:t>
            </w:r>
            <w:proofErr w:type="spellEnd"/>
            <w:r w:rsidRPr="00351896">
              <w:rPr>
                <w:sz w:val="20"/>
                <w:szCs w:val="20"/>
              </w:rPr>
              <w:t>) specialistai, atsižvelgiant į jų prisiimamus įsipareigojimus pirkimo sutarčiai vykdyti;</w:t>
            </w:r>
          </w:p>
          <w:p w14:paraId="2D61081E" w14:textId="77777777" w:rsidR="008465B6" w:rsidRPr="00351896" w:rsidRDefault="008465B6" w:rsidP="00997199">
            <w:pPr>
              <w:rPr>
                <w:sz w:val="20"/>
                <w:szCs w:val="20"/>
              </w:rPr>
            </w:pPr>
          </w:p>
          <w:p w14:paraId="4F4A8D83" w14:textId="77777777" w:rsidR="00997199" w:rsidRPr="00351896" w:rsidRDefault="00997199" w:rsidP="00997199">
            <w:pPr>
              <w:rPr>
                <w:sz w:val="20"/>
                <w:szCs w:val="20"/>
              </w:rPr>
            </w:pPr>
            <w:r w:rsidRPr="00351896">
              <w:rPr>
                <w:sz w:val="20"/>
                <w:szCs w:val="20"/>
              </w:rPr>
              <w:t>- tiekėjas gali remtis kitų ūkio subjektų pajėgumais tik tuo atveju, jeigu tie subjektai (jų darbuotojai) patys vykdys tą pirkimo sutarties dalį, kuriai reikia jų turimų pajėgumų;</w:t>
            </w:r>
          </w:p>
          <w:p w14:paraId="3FF96032" w14:textId="77777777" w:rsidR="008465B6" w:rsidRPr="00351896" w:rsidRDefault="008465B6" w:rsidP="00997199">
            <w:pPr>
              <w:rPr>
                <w:sz w:val="20"/>
                <w:szCs w:val="20"/>
              </w:rPr>
            </w:pPr>
          </w:p>
          <w:p w14:paraId="2B6D0211" w14:textId="7A23AECE" w:rsidR="00A229B8" w:rsidRPr="00351896" w:rsidRDefault="00997199" w:rsidP="00997199">
            <w:pPr>
              <w:rPr>
                <w:sz w:val="20"/>
                <w:szCs w:val="20"/>
              </w:rPr>
            </w:pPr>
            <w:r w:rsidRPr="00351896">
              <w:rPr>
                <w:sz w:val="20"/>
                <w:szCs w:val="20"/>
              </w:rPr>
              <w:t>- 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r>
      <w:tr w:rsidR="00AE1F3C" w:rsidRPr="00351896" w14:paraId="59F977D4" w14:textId="77777777" w:rsidTr="00AC0AA7">
        <w:tc>
          <w:tcPr>
            <w:tcW w:w="15474" w:type="dxa"/>
            <w:gridSpan w:val="4"/>
          </w:tcPr>
          <w:p w14:paraId="308E30F8" w14:textId="636165CE" w:rsidR="00AE1F3C" w:rsidRPr="00A373BD" w:rsidRDefault="00AE1F3C" w:rsidP="00AE1F3C">
            <w:pPr>
              <w:pStyle w:val="BodyA"/>
              <w:spacing w:line="240" w:lineRule="auto"/>
              <w:rPr>
                <w:rFonts w:ascii="Times New Roman" w:eastAsia="Arial Unicode MS" w:hAnsi="Times New Roman" w:cs="Arial Unicode MS"/>
                <w:b/>
                <w:bCs/>
                <w:i/>
                <w:iCs/>
                <w:color w:val="FF0000"/>
                <w:spacing w:val="3"/>
                <w:sz w:val="22"/>
                <w:szCs w:val="22"/>
                <w:u w:color="444444"/>
                <w:lang w:val="lt-LT"/>
              </w:rPr>
            </w:pPr>
            <w:r w:rsidRPr="00A373BD">
              <w:rPr>
                <w:rFonts w:ascii="Times New Roman" w:eastAsia="Arial Unicode MS" w:hAnsi="Times New Roman" w:cs="Arial Unicode MS"/>
                <w:b/>
                <w:bCs/>
                <w:i/>
                <w:iCs/>
                <w:color w:val="FF0000"/>
                <w:spacing w:val="3"/>
                <w:sz w:val="22"/>
                <w:szCs w:val="22"/>
                <w:u w:color="444444"/>
                <w:lang w:val="lt-LT"/>
              </w:rPr>
              <w:lastRenderedPageBreak/>
              <w:t>Pastaba. Jeigu tiekėjas nurodys daugiau specialistų nei reikalaujama pirkimo sąlygose, tai bus vertinami visi pasiūlyti</w:t>
            </w:r>
            <w:r w:rsidR="002A67E7">
              <w:rPr>
                <w:rFonts w:ascii="Times New Roman" w:eastAsia="Arial Unicode MS" w:hAnsi="Times New Roman" w:cs="Arial Unicode MS"/>
                <w:b/>
                <w:bCs/>
                <w:i/>
                <w:iCs/>
                <w:color w:val="FF0000"/>
                <w:spacing w:val="3"/>
                <w:sz w:val="22"/>
                <w:szCs w:val="22"/>
                <w:u w:color="444444"/>
                <w:lang w:val="lt-LT"/>
              </w:rPr>
              <w:t xml:space="preserve"> </w:t>
            </w:r>
            <w:r w:rsidRPr="00A373BD">
              <w:rPr>
                <w:rFonts w:ascii="Times New Roman" w:eastAsia="Arial Unicode MS" w:hAnsi="Times New Roman" w:cs="Arial Unicode MS"/>
                <w:b/>
                <w:bCs/>
                <w:i/>
                <w:iCs/>
                <w:color w:val="FF0000"/>
                <w:spacing w:val="3"/>
                <w:sz w:val="22"/>
                <w:szCs w:val="22"/>
                <w:u w:color="444444"/>
                <w:lang w:val="lt-LT"/>
              </w:rPr>
              <w:t>specialistai, kurie privalės atitikti pirkimo sąlygose nustatytus reikalavimus, o jų neatitikus pasiūlymas bus atmestas.</w:t>
            </w:r>
          </w:p>
        </w:tc>
      </w:tr>
      <w:tr w:rsidR="000A3602" w:rsidRPr="00351896" w14:paraId="4CD1B52C" w14:textId="77777777" w:rsidTr="002B312A">
        <w:tc>
          <w:tcPr>
            <w:tcW w:w="590" w:type="dxa"/>
          </w:tcPr>
          <w:p w14:paraId="1B2B19CA" w14:textId="10CF9016" w:rsidR="000A3602" w:rsidRDefault="008D6E6E" w:rsidP="00A229B8">
            <w:pPr>
              <w:rPr>
                <w:sz w:val="20"/>
                <w:szCs w:val="20"/>
              </w:rPr>
            </w:pPr>
            <w:r>
              <w:rPr>
                <w:sz w:val="20"/>
                <w:szCs w:val="20"/>
              </w:rPr>
              <w:t>3.</w:t>
            </w:r>
          </w:p>
        </w:tc>
        <w:tc>
          <w:tcPr>
            <w:tcW w:w="4678" w:type="dxa"/>
          </w:tcPr>
          <w:p w14:paraId="5F89155A" w14:textId="09E38E87" w:rsidR="000A3602" w:rsidRPr="00410716" w:rsidRDefault="008D6E6E" w:rsidP="00A229B8">
            <w:pPr>
              <w:rPr>
                <w:sz w:val="20"/>
                <w:szCs w:val="20"/>
              </w:rPr>
            </w:pPr>
            <w:r w:rsidRPr="008D6E6E">
              <w:rPr>
                <w:sz w:val="20"/>
                <w:szCs w:val="20"/>
              </w:rPr>
              <w:t>Tiekėjas darbo projekto parengimui turi turėti teisę naudoti statinio informaciniam modeliavimui skirtą programinę įrangą.</w:t>
            </w:r>
          </w:p>
        </w:tc>
        <w:tc>
          <w:tcPr>
            <w:tcW w:w="6521" w:type="dxa"/>
          </w:tcPr>
          <w:p w14:paraId="62A79CED" w14:textId="77777777" w:rsidR="008D6E6E" w:rsidRPr="00410716" w:rsidRDefault="008D6E6E" w:rsidP="008D6E6E">
            <w:pPr>
              <w:rPr>
                <w:sz w:val="20"/>
                <w:szCs w:val="20"/>
              </w:rPr>
            </w:pPr>
            <w:r w:rsidRPr="00410716">
              <w:rPr>
                <w:b/>
                <w:bCs/>
                <w:i/>
                <w:iCs/>
                <w:sz w:val="20"/>
                <w:szCs w:val="20"/>
              </w:rPr>
              <w:t>Dokumentai, kuriuos turės pateikti galimas laimėtojas:</w:t>
            </w:r>
          </w:p>
          <w:p w14:paraId="70B37E2B" w14:textId="613D4450" w:rsidR="008D6E6E" w:rsidRPr="007E5EA1" w:rsidRDefault="008D6E6E" w:rsidP="008D6E6E">
            <w:pPr>
              <w:rPr>
                <w:strike/>
                <w:sz w:val="20"/>
                <w:szCs w:val="20"/>
              </w:rPr>
            </w:pPr>
          </w:p>
          <w:p w14:paraId="2904F5AA" w14:textId="4E50616E" w:rsidR="008D6E6E" w:rsidRPr="00410716" w:rsidRDefault="008D6E6E" w:rsidP="008D6E6E">
            <w:pPr>
              <w:rPr>
                <w:b/>
                <w:bCs/>
                <w:i/>
                <w:iCs/>
                <w:sz w:val="20"/>
                <w:szCs w:val="20"/>
              </w:rPr>
            </w:pPr>
            <w:r w:rsidRPr="008D6E6E">
              <w:rPr>
                <w:sz w:val="20"/>
                <w:szCs w:val="20"/>
              </w:rPr>
              <w:t>-</w:t>
            </w:r>
            <w:r w:rsidR="00C71D28">
              <w:rPr>
                <w:sz w:val="20"/>
                <w:szCs w:val="20"/>
              </w:rPr>
              <w:t xml:space="preserve"> </w:t>
            </w:r>
            <w:r w:rsidRPr="008D6E6E">
              <w:rPr>
                <w:sz w:val="20"/>
                <w:szCs w:val="20"/>
              </w:rPr>
              <w:t>BIM programinės įrangos įsigijimo arba nuomos/panaudos sutarties kopija arba šios programinės įrangos tiekėjo patvirtintas raštas, kad tiekėjas galės naudoti šią programinę įrangą visą pirkimo sutarties vykdymo laikotarpį.</w:t>
            </w:r>
          </w:p>
        </w:tc>
        <w:tc>
          <w:tcPr>
            <w:tcW w:w="3685" w:type="dxa"/>
          </w:tcPr>
          <w:p w14:paraId="3E5137AD" w14:textId="03FC30B2" w:rsidR="000A3602" w:rsidRPr="00410716" w:rsidRDefault="008D6E6E" w:rsidP="00A66215">
            <w:pPr>
              <w:rPr>
                <w:sz w:val="20"/>
                <w:szCs w:val="20"/>
              </w:rPr>
            </w:pPr>
            <w:r w:rsidRPr="008D6E6E">
              <w:rPr>
                <w:sz w:val="20"/>
                <w:szCs w:val="20"/>
              </w:rPr>
              <w:t>tiekėjo (ūkio subjektų grupės narių), ūkio subjektų, kurių pajėgumais tiekėjas remiasi, subtiekėjų pajėgumai sumuojami.</w:t>
            </w:r>
          </w:p>
        </w:tc>
      </w:tr>
      <w:tr w:rsidR="009375E2" w:rsidRPr="00351896" w14:paraId="38C98949" w14:textId="77777777" w:rsidTr="002B312A">
        <w:tc>
          <w:tcPr>
            <w:tcW w:w="590" w:type="dxa"/>
          </w:tcPr>
          <w:p w14:paraId="7D02FCDC" w14:textId="33D374F1" w:rsidR="009375E2" w:rsidRPr="00410716" w:rsidRDefault="008D6E6E" w:rsidP="00A229B8">
            <w:pPr>
              <w:rPr>
                <w:sz w:val="20"/>
                <w:szCs w:val="20"/>
              </w:rPr>
            </w:pPr>
            <w:r>
              <w:rPr>
                <w:sz w:val="20"/>
                <w:szCs w:val="20"/>
              </w:rPr>
              <w:t>4</w:t>
            </w:r>
            <w:r w:rsidR="009375E2" w:rsidRPr="00410716">
              <w:rPr>
                <w:sz w:val="20"/>
                <w:szCs w:val="20"/>
              </w:rPr>
              <w:t>.</w:t>
            </w:r>
          </w:p>
        </w:tc>
        <w:tc>
          <w:tcPr>
            <w:tcW w:w="4678" w:type="dxa"/>
          </w:tcPr>
          <w:p w14:paraId="57AFDBC0" w14:textId="6185AB39" w:rsidR="00410716" w:rsidRPr="0052188C" w:rsidRDefault="009375E2" w:rsidP="00A229B8">
            <w:pPr>
              <w:rPr>
                <w:sz w:val="20"/>
                <w:szCs w:val="20"/>
              </w:rPr>
            </w:pPr>
            <w:r w:rsidRPr="0052188C">
              <w:rPr>
                <w:sz w:val="20"/>
                <w:szCs w:val="20"/>
              </w:rPr>
              <w:t xml:space="preserve">Vidutinės metinės pajamos iš veiklos, su kuria susijęs atliekamas pirkimas, paskutiniais 3 finansiniais metais, o jei ūkio subjektas įregistruotas vėliau ar veiklą atitinkamoje srityje pradėjo vėliau – nuo ūkio subjekto įregistravimo ar veiklos su pirkimu susijusioje srityje pradžios, yra ne mažesnės nei </w:t>
            </w:r>
            <w:r w:rsidR="00A750E2" w:rsidRPr="0052188C">
              <w:rPr>
                <w:sz w:val="20"/>
                <w:szCs w:val="20"/>
              </w:rPr>
              <w:t>5 000 000,00</w:t>
            </w:r>
            <w:r w:rsidR="002A67E7" w:rsidRPr="0052188C">
              <w:rPr>
                <w:sz w:val="20"/>
                <w:szCs w:val="20"/>
              </w:rPr>
              <w:t xml:space="preserve"> </w:t>
            </w:r>
            <w:r w:rsidRPr="0052188C">
              <w:rPr>
                <w:sz w:val="20"/>
                <w:szCs w:val="20"/>
              </w:rPr>
              <w:t xml:space="preserve">Eur </w:t>
            </w:r>
            <w:r w:rsidR="008B6897" w:rsidRPr="0052188C">
              <w:rPr>
                <w:sz w:val="20"/>
                <w:szCs w:val="20"/>
              </w:rPr>
              <w:t>(</w:t>
            </w:r>
            <w:r w:rsidRPr="0052188C">
              <w:rPr>
                <w:sz w:val="20"/>
                <w:szCs w:val="20"/>
              </w:rPr>
              <w:t>be PVM</w:t>
            </w:r>
            <w:r w:rsidR="008B6897" w:rsidRPr="0052188C">
              <w:rPr>
                <w:sz w:val="20"/>
                <w:szCs w:val="20"/>
              </w:rPr>
              <w:t>)</w:t>
            </w:r>
            <w:r w:rsidRPr="0052188C">
              <w:rPr>
                <w:sz w:val="20"/>
                <w:szCs w:val="20"/>
              </w:rPr>
              <w:t>.</w:t>
            </w:r>
          </w:p>
          <w:p w14:paraId="2D501728" w14:textId="46F83B9B" w:rsidR="002A67E7" w:rsidRPr="0052188C" w:rsidRDefault="009375E2" w:rsidP="00A229B8">
            <w:pPr>
              <w:rPr>
                <w:sz w:val="20"/>
                <w:szCs w:val="20"/>
              </w:rPr>
            </w:pPr>
            <w:r w:rsidRPr="0052188C">
              <w:rPr>
                <w:sz w:val="20"/>
                <w:szCs w:val="20"/>
              </w:rPr>
              <w:br/>
              <w:t xml:space="preserve">Laikoma, kad su atliekamu pirkimu susijusi veikla yra: </w:t>
            </w:r>
            <w:r w:rsidR="00A750E2" w:rsidRPr="0052188C">
              <w:rPr>
                <w:sz w:val="20"/>
                <w:szCs w:val="20"/>
              </w:rPr>
              <w:t>pastatų statyba</w:t>
            </w:r>
            <w:r w:rsidR="000874E2" w:rsidRPr="0052188C">
              <w:rPr>
                <w:sz w:val="20"/>
                <w:szCs w:val="20"/>
              </w:rPr>
              <w:t>.</w:t>
            </w:r>
            <w:r w:rsidR="00A750E2" w:rsidRPr="0052188C">
              <w:rPr>
                <w:sz w:val="20"/>
                <w:szCs w:val="20"/>
              </w:rPr>
              <w:t xml:space="preserve"> </w:t>
            </w:r>
          </w:p>
          <w:p w14:paraId="3F49F3DA" w14:textId="77777777" w:rsidR="00D40BFC" w:rsidRPr="0052188C" w:rsidRDefault="00D40BFC" w:rsidP="000874E2">
            <w:pPr>
              <w:rPr>
                <w:sz w:val="20"/>
                <w:szCs w:val="20"/>
              </w:rPr>
            </w:pPr>
            <w:r w:rsidRPr="0052188C">
              <w:rPr>
                <w:sz w:val="20"/>
                <w:szCs w:val="20"/>
              </w:rPr>
              <w:t xml:space="preserve">Pagal Ekonominės veiklos rūšių klasifikatorius (EVRK 2 red.) „Į šį skyrių įeina bendroji visų rūšių pastatų statyba. Tai gali būti nauja statyba, remontas, priestatų statyba, rekonstrukcija, surenkamųjų pastatų ar </w:t>
            </w:r>
            <w:r w:rsidRPr="0052188C">
              <w:rPr>
                <w:sz w:val="20"/>
                <w:szCs w:val="20"/>
              </w:rPr>
              <w:lastRenderedPageBreak/>
              <w:t xml:space="preserve">statybinių konstrukcijų montavimas statybvietėse, taip pat laikino pobūdžio statinių statyba. </w:t>
            </w:r>
          </w:p>
          <w:p w14:paraId="76AB749D" w14:textId="1DEA6C1E" w:rsidR="002A67E7" w:rsidRPr="0052188C" w:rsidRDefault="00D40BFC" w:rsidP="000874E2">
            <w:pPr>
              <w:rPr>
                <w:sz w:val="20"/>
                <w:szCs w:val="20"/>
              </w:rPr>
            </w:pPr>
            <w:r w:rsidRPr="0052188C">
              <w:rPr>
                <w:sz w:val="20"/>
                <w:szCs w:val="20"/>
              </w:rPr>
              <w:t xml:space="preserve">Taip pat įeina gyvenamųjų būstų, įstaigų pastatų, parduotuvių ir kitokių viešųjų bei komunalinių pastatų, žemės ūkio pastatų ir kt. statyba.“ </w:t>
            </w:r>
          </w:p>
        </w:tc>
        <w:tc>
          <w:tcPr>
            <w:tcW w:w="6521" w:type="dxa"/>
          </w:tcPr>
          <w:p w14:paraId="07937F49" w14:textId="77777777" w:rsidR="008465B6" w:rsidRPr="00410716" w:rsidRDefault="008465B6" w:rsidP="008465B6">
            <w:pPr>
              <w:rPr>
                <w:sz w:val="20"/>
                <w:szCs w:val="20"/>
              </w:rPr>
            </w:pPr>
            <w:r w:rsidRPr="00410716">
              <w:rPr>
                <w:b/>
                <w:bCs/>
                <w:i/>
                <w:iCs/>
                <w:sz w:val="20"/>
                <w:szCs w:val="20"/>
              </w:rPr>
              <w:lastRenderedPageBreak/>
              <w:t>Dokumentai, kuriuos turės pateikti galimas laimėtojas:</w:t>
            </w:r>
          </w:p>
          <w:p w14:paraId="28E22ADF" w14:textId="77777777" w:rsidR="008465B6" w:rsidRPr="00410716" w:rsidRDefault="008465B6" w:rsidP="00A229B8">
            <w:pPr>
              <w:rPr>
                <w:sz w:val="20"/>
                <w:szCs w:val="20"/>
              </w:rPr>
            </w:pPr>
          </w:p>
          <w:p w14:paraId="76AFAC26" w14:textId="3A39618B" w:rsidR="008465B6" w:rsidRPr="00410716" w:rsidRDefault="009375E2" w:rsidP="00A229B8">
            <w:pPr>
              <w:rPr>
                <w:sz w:val="20"/>
                <w:szCs w:val="20"/>
              </w:rPr>
            </w:pPr>
            <w:r w:rsidRPr="00410716">
              <w:rPr>
                <w:sz w:val="20"/>
                <w:szCs w:val="20"/>
              </w:rPr>
              <w:t xml:space="preserve">1) ūkio subjekto vadovo ir ūkio subjekto vyriausiojo buhalterio (buhalterio) arba kito asmens, galinčio tvarkyti ūkio subjekto buhalterinę apskaitą pagal teisės aktus, pasirašyta deklaracija apie </w:t>
            </w:r>
            <w:r w:rsidRPr="00322C9A">
              <w:rPr>
                <w:sz w:val="20"/>
                <w:szCs w:val="20"/>
              </w:rPr>
              <w:t xml:space="preserve">paskutiniais </w:t>
            </w:r>
            <w:r w:rsidR="00410716" w:rsidRPr="00322C9A">
              <w:rPr>
                <w:sz w:val="20"/>
                <w:szCs w:val="20"/>
              </w:rPr>
              <w:t>3</w:t>
            </w:r>
            <w:r w:rsidRPr="00410716">
              <w:rPr>
                <w:sz w:val="20"/>
                <w:szCs w:val="20"/>
              </w:rPr>
              <w:t xml:space="preserve"> finansiniais metais, o jeigu ūkio subjektas įregistruotas ar veiklą atitinkamoje srityje pradėjo vėliau, – nuo ūkio subjekto įregistravimo ar veiklos su pirkimu susijusioje srityje pradžios (jeigu ši informacija turima), gautas metines pajamas iš veiklos, su kuria susijęs atliekamas pirkimas;</w:t>
            </w:r>
          </w:p>
          <w:p w14:paraId="16C8A815" w14:textId="4C6C1B20" w:rsidR="008465B6" w:rsidRPr="00410716" w:rsidRDefault="009375E2" w:rsidP="00A229B8">
            <w:pPr>
              <w:rPr>
                <w:sz w:val="20"/>
                <w:szCs w:val="20"/>
              </w:rPr>
            </w:pPr>
            <w:r w:rsidRPr="00410716">
              <w:rPr>
                <w:sz w:val="20"/>
                <w:szCs w:val="20"/>
              </w:rPr>
              <w:t>2) atitinkamos banko pažymos.</w:t>
            </w:r>
          </w:p>
          <w:p w14:paraId="0288F6CF" w14:textId="77777777" w:rsidR="009375E2" w:rsidRPr="00410716" w:rsidRDefault="009375E2" w:rsidP="00A229B8">
            <w:pPr>
              <w:rPr>
                <w:sz w:val="20"/>
                <w:szCs w:val="20"/>
              </w:rPr>
            </w:pPr>
            <w:r w:rsidRPr="00410716">
              <w:rPr>
                <w:sz w:val="20"/>
                <w:szCs w:val="20"/>
              </w:rPr>
              <w:br/>
              <w:t>Jeigu tiekėjas dėl pateisinamų priežasčių negali pateikti pirkimo vykdytojo reikalaujamų jo finansinį ir ekonominį pajėgumą įrodančių dokumentų, jis turi teisę pateikti kitus pirkimo vykdytojui priimtinus dokumentus.</w:t>
            </w:r>
          </w:p>
          <w:p w14:paraId="1EB3232D" w14:textId="77777777" w:rsidR="0055603F" w:rsidRPr="00410716" w:rsidRDefault="0055603F" w:rsidP="00A229B8">
            <w:pPr>
              <w:rPr>
                <w:sz w:val="20"/>
                <w:szCs w:val="20"/>
              </w:rPr>
            </w:pPr>
          </w:p>
          <w:p w14:paraId="2AA5979C" w14:textId="59593D47" w:rsidR="0055603F" w:rsidRPr="00410716" w:rsidRDefault="0055603F" w:rsidP="00A229B8">
            <w:pPr>
              <w:rPr>
                <w:b/>
                <w:bCs/>
                <w:i/>
                <w:iCs/>
                <w:sz w:val="20"/>
                <w:szCs w:val="20"/>
              </w:rPr>
            </w:pPr>
            <w:r w:rsidRPr="00410716">
              <w:rPr>
                <w:i/>
                <w:iCs/>
                <w:sz w:val="20"/>
                <w:szCs w:val="20"/>
              </w:rPr>
              <w:lastRenderedPageBreak/>
              <w:t>Pateikiamos dokumentų</w:t>
            </w:r>
            <w:r w:rsidRPr="00410716">
              <w:rPr>
                <w:sz w:val="20"/>
                <w:szCs w:val="20"/>
              </w:rPr>
              <w:t xml:space="preserve"> </w:t>
            </w:r>
            <w:r w:rsidRPr="00410716">
              <w:rPr>
                <w:i/>
                <w:iCs/>
                <w:sz w:val="20"/>
                <w:szCs w:val="20"/>
              </w:rPr>
              <w:t>kopijos arba nuorodos į nacionalines duomenų bazes bet kurioje valstybėje narėje, prie kurių pirkimo vykdytojas turės galimybę tiesiogiai ir neatlygintinai prisijungusi ir susipažinti su reikalaujamais dokumentais ir (ar) informacija.</w:t>
            </w:r>
          </w:p>
        </w:tc>
        <w:tc>
          <w:tcPr>
            <w:tcW w:w="3685" w:type="dxa"/>
          </w:tcPr>
          <w:p w14:paraId="04ECC9DF" w14:textId="77777777" w:rsidR="008465B6" w:rsidRPr="00410716" w:rsidRDefault="009375E2" w:rsidP="00A66215">
            <w:pPr>
              <w:rPr>
                <w:sz w:val="20"/>
                <w:szCs w:val="20"/>
              </w:rPr>
            </w:pPr>
            <w:r w:rsidRPr="00410716">
              <w:rPr>
                <w:sz w:val="20"/>
                <w:szCs w:val="20"/>
              </w:rPr>
              <w:lastRenderedPageBreak/>
              <w:t>-jeigu pasiūlymą teikia ūkio subjektų grupė – reikalavimą turi atitikti visi kartu (pajėgumai sumuojami);</w:t>
            </w:r>
          </w:p>
          <w:p w14:paraId="2DB5F6CB" w14:textId="1C572F3D" w:rsidR="009375E2" w:rsidRPr="00410716" w:rsidRDefault="009375E2" w:rsidP="00E3441E">
            <w:pPr>
              <w:tabs>
                <w:tab w:val="left" w:pos="173"/>
              </w:tabs>
              <w:rPr>
                <w:sz w:val="20"/>
                <w:szCs w:val="20"/>
              </w:rPr>
            </w:pPr>
            <w:r w:rsidRPr="00410716">
              <w:rPr>
                <w:sz w:val="20"/>
                <w:szCs w:val="20"/>
              </w:rPr>
              <w:br/>
              <w:t>-</w:t>
            </w:r>
            <w:r w:rsidRPr="00410716">
              <w:rPr>
                <w:sz w:val="20"/>
                <w:szCs w:val="20"/>
              </w:rPr>
              <w:tab/>
            </w:r>
            <w:r w:rsidR="00E3441E" w:rsidRPr="00E3441E">
              <w:rPr>
                <w:sz w:val="20"/>
                <w:szCs w:val="20"/>
              </w:rPr>
              <w:t>tiekėjas gali remtis kitų ūkio subjektų pajėgumais: reikalavimą turi atitikti visi kartu (šių ūkio subjektų pajėgumai gali būti sumuojami su tiekėjo pajėgumais).</w:t>
            </w:r>
            <w:r w:rsidR="00E3441E">
              <w:rPr>
                <w:sz w:val="20"/>
                <w:szCs w:val="20"/>
              </w:rPr>
              <w:t xml:space="preserve"> T</w:t>
            </w:r>
            <w:r w:rsidR="00C35A18" w:rsidRPr="00994683">
              <w:rPr>
                <w:sz w:val="20"/>
                <w:szCs w:val="20"/>
              </w:rPr>
              <w:t>iekėjas ir ūkio subjektas, kurio pajėgumais remiamasi,</w:t>
            </w:r>
            <w:r w:rsidR="00E3441E">
              <w:rPr>
                <w:sz w:val="20"/>
                <w:szCs w:val="20"/>
              </w:rPr>
              <w:t xml:space="preserve"> turi</w:t>
            </w:r>
            <w:r w:rsidR="00C35A18" w:rsidRPr="00994683">
              <w:rPr>
                <w:sz w:val="20"/>
                <w:szCs w:val="20"/>
              </w:rPr>
              <w:t xml:space="preserve"> prisiimt</w:t>
            </w:r>
            <w:r w:rsidR="00E3441E">
              <w:rPr>
                <w:sz w:val="20"/>
                <w:szCs w:val="20"/>
              </w:rPr>
              <w:t>i</w:t>
            </w:r>
            <w:r w:rsidR="00C35A18" w:rsidRPr="00994683">
              <w:rPr>
                <w:sz w:val="20"/>
                <w:szCs w:val="20"/>
              </w:rPr>
              <w:t xml:space="preserve"> solidarią atsakomybę už pirkimo sutarties įvykdymą (pateikiamas dokumentas (sutartis ar kt.), įrodantis solidarios atsakomybės prisiėmimą);</w:t>
            </w:r>
            <w:r w:rsidRPr="00410716">
              <w:rPr>
                <w:sz w:val="20"/>
                <w:szCs w:val="20"/>
              </w:rPr>
              <w:br/>
            </w:r>
            <w:r w:rsidRPr="00410716">
              <w:rPr>
                <w:sz w:val="20"/>
                <w:szCs w:val="20"/>
              </w:rPr>
              <w:lastRenderedPageBreak/>
              <w:t>- subtiekėjams šis reikalavimas nenustatomas.</w:t>
            </w:r>
          </w:p>
        </w:tc>
      </w:tr>
      <w:tr w:rsidR="00A750E2" w:rsidRPr="00351896" w14:paraId="55EB9C5A" w14:textId="77777777" w:rsidTr="002B312A">
        <w:tc>
          <w:tcPr>
            <w:tcW w:w="590" w:type="dxa"/>
          </w:tcPr>
          <w:p w14:paraId="5EB548F6" w14:textId="1A3C7CE0" w:rsidR="00A750E2" w:rsidRDefault="008D6E6E" w:rsidP="00A229B8">
            <w:pPr>
              <w:rPr>
                <w:sz w:val="20"/>
                <w:szCs w:val="20"/>
              </w:rPr>
            </w:pPr>
            <w:r>
              <w:rPr>
                <w:sz w:val="20"/>
                <w:szCs w:val="20"/>
              </w:rPr>
              <w:t>5</w:t>
            </w:r>
            <w:r w:rsidR="00A750E2">
              <w:rPr>
                <w:sz w:val="20"/>
                <w:szCs w:val="20"/>
              </w:rPr>
              <w:t>.</w:t>
            </w:r>
          </w:p>
        </w:tc>
        <w:tc>
          <w:tcPr>
            <w:tcW w:w="4678" w:type="dxa"/>
          </w:tcPr>
          <w:p w14:paraId="05C9C3A8" w14:textId="77777777" w:rsidR="00A750E2" w:rsidRPr="0052188C" w:rsidRDefault="00A750E2" w:rsidP="00A750E2">
            <w:pPr>
              <w:rPr>
                <w:sz w:val="20"/>
                <w:szCs w:val="20"/>
              </w:rPr>
            </w:pPr>
            <w:r w:rsidRPr="0052188C">
              <w:rPr>
                <w:sz w:val="20"/>
                <w:szCs w:val="20"/>
              </w:rPr>
              <w:t>Einamojo likvidumo koeficiento reikšmė pagal paskutinių finansinių metų finansinės atskaitomybės duomenis – ne mažesnė nei 1.</w:t>
            </w:r>
          </w:p>
          <w:p w14:paraId="2863AAEC" w14:textId="77777777" w:rsidR="00A750E2" w:rsidRPr="0052188C" w:rsidRDefault="00A750E2" w:rsidP="00A750E2">
            <w:pPr>
              <w:rPr>
                <w:sz w:val="20"/>
                <w:szCs w:val="20"/>
              </w:rPr>
            </w:pPr>
            <w:r w:rsidRPr="0052188C">
              <w:rPr>
                <w:sz w:val="20"/>
                <w:szCs w:val="20"/>
              </w:rPr>
              <w:t>Jeigu įmonės turimi įsipareigojimai yra lygūs 0 (nuliui), laikoma, kad tiekėjas atitinka einamojo likvidumo reikalavimą.</w:t>
            </w:r>
          </w:p>
          <w:p w14:paraId="12A0DDA1" w14:textId="77777777" w:rsidR="00A750E2" w:rsidRPr="0052188C" w:rsidRDefault="00A750E2" w:rsidP="00A750E2">
            <w:pPr>
              <w:rPr>
                <w:sz w:val="20"/>
                <w:szCs w:val="20"/>
              </w:rPr>
            </w:pPr>
            <w:r w:rsidRPr="0052188C">
              <w:rPr>
                <w:sz w:val="20"/>
                <w:szCs w:val="20"/>
              </w:rPr>
              <w:t>Vertinamas ūkio subjekto trumpalaikio turto ir trumpalaikių įsipareigojimų santykis:</w:t>
            </w:r>
          </w:p>
          <w:p w14:paraId="6BBCFB9A" w14:textId="40631E50" w:rsidR="00A750E2" w:rsidRPr="0052188C" w:rsidRDefault="00A750E2" w:rsidP="00A750E2">
            <w:pPr>
              <w:rPr>
                <w:i/>
                <w:iCs/>
                <w:sz w:val="20"/>
                <w:szCs w:val="20"/>
              </w:rPr>
            </w:pPr>
            <w:r w:rsidRPr="0052188C">
              <w:rPr>
                <w:i/>
                <w:iCs/>
                <w:sz w:val="20"/>
                <w:szCs w:val="20"/>
              </w:rPr>
              <w:t>Einamojo likvidumo koeficientas = Trumpalaikis turtas ÷ Trumpalaikiai įsipareigojimai.</w:t>
            </w:r>
          </w:p>
        </w:tc>
        <w:tc>
          <w:tcPr>
            <w:tcW w:w="6521" w:type="dxa"/>
          </w:tcPr>
          <w:p w14:paraId="35B06813" w14:textId="77777777" w:rsidR="00A750E2" w:rsidRPr="00410716" w:rsidRDefault="00A750E2" w:rsidP="00A750E2">
            <w:pPr>
              <w:rPr>
                <w:sz w:val="20"/>
                <w:szCs w:val="20"/>
              </w:rPr>
            </w:pPr>
            <w:r w:rsidRPr="00410716">
              <w:rPr>
                <w:b/>
                <w:bCs/>
                <w:i/>
                <w:iCs/>
                <w:sz w:val="20"/>
                <w:szCs w:val="20"/>
              </w:rPr>
              <w:t>Dokumentai, kuriuos turės pateikti galimas laimėtojas:</w:t>
            </w:r>
          </w:p>
          <w:p w14:paraId="4075DDFD" w14:textId="77777777" w:rsidR="00A750E2" w:rsidRPr="00A750E2" w:rsidRDefault="00A750E2" w:rsidP="008465B6">
            <w:pPr>
              <w:rPr>
                <w:sz w:val="20"/>
                <w:szCs w:val="20"/>
              </w:rPr>
            </w:pPr>
          </w:p>
          <w:p w14:paraId="09678114" w14:textId="4C0AC42D" w:rsidR="00A750E2" w:rsidRPr="00A750E2" w:rsidRDefault="00A750E2" w:rsidP="00A750E2">
            <w:pPr>
              <w:rPr>
                <w:sz w:val="20"/>
                <w:szCs w:val="20"/>
              </w:rPr>
            </w:pPr>
            <w:r w:rsidRPr="00A750E2">
              <w:rPr>
                <w:sz w:val="20"/>
                <w:szCs w:val="20"/>
              </w:rPr>
              <w:t>1) ūkio subjekto vadovo ir ūkio subjekto vyriausiojo buhalterio (buhalterio) arba kito asmens, galinčio tvarkyti ūkio subjekto buhalterinę apskaitą pagal teisės aktus, pasirašyta deklaracija (pažyma) apie einamojo koeficiento reikšmės paskaičiavimą ir</w:t>
            </w:r>
          </w:p>
          <w:p w14:paraId="62CF9EE0" w14:textId="1E66B4BD" w:rsidR="00A750E2" w:rsidRPr="00A750E2" w:rsidRDefault="00A750E2" w:rsidP="00A750E2">
            <w:pPr>
              <w:rPr>
                <w:sz w:val="20"/>
                <w:szCs w:val="20"/>
              </w:rPr>
            </w:pPr>
            <w:r w:rsidRPr="00A750E2">
              <w:rPr>
                <w:sz w:val="20"/>
                <w:szCs w:val="20"/>
              </w:rPr>
              <w:t>2) paskutinių finansinių metų ūkio subjekto finansinių ataskaitų rinkinys su auditoriaus išvada (tais atvejais, kai auditas atliktas) ar jo ištrauka, jeigu šalies, kurioje registruotas ūkio subjektas, įstatymuose reikalaujama skelbti metinį finansinių ataskaitų rinkinį. Jei finansinės ataskaitos dar nėra patvirtintos ir (ar) dar nepaskelbtos Juridinių asmenų registre, teikiamos ūkio subjekto vadovo ir ūkio subjekto vyriausiojo buhalterio (buhalterio) arba kito asmens, galinčio tvarkyti ūkio subjekto buhalterinę apskaitą pagal teisės aktus, pasirašytų finansinių ataskaitų rinkinys ar jo ištrauka.</w:t>
            </w:r>
          </w:p>
          <w:p w14:paraId="520EE392" w14:textId="77777777" w:rsidR="00A750E2" w:rsidRPr="00A750E2" w:rsidRDefault="00A750E2" w:rsidP="00A750E2">
            <w:pPr>
              <w:rPr>
                <w:sz w:val="20"/>
                <w:szCs w:val="20"/>
              </w:rPr>
            </w:pPr>
            <w:r w:rsidRPr="00A750E2">
              <w:rPr>
                <w:sz w:val="20"/>
                <w:szCs w:val="20"/>
              </w:rPr>
              <w:t> </w:t>
            </w:r>
          </w:p>
          <w:p w14:paraId="203D3CF8" w14:textId="104FF0C4" w:rsidR="00A750E2" w:rsidRDefault="00A750E2" w:rsidP="00A750E2">
            <w:pPr>
              <w:rPr>
                <w:sz w:val="20"/>
                <w:szCs w:val="20"/>
              </w:rPr>
            </w:pPr>
            <w:r w:rsidRPr="00A750E2">
              <w:rPr>
                <w:sz w:val="20"/>
                <w:szCs w:val="20"/>
              </w:rPr>
              <w:t>Jeigu tiekėjas dėl pateisinamų priežasčių negali pateikti pirkimo vykdytojo reikalaujamų jo finansinį ir ekonominį pajėgumą įrodančių dokumentų, jis turi teisę pateikti kitus pirkimo vykdytojui priimtinus dokumentus</w:t>
            </w:r>
            <w:r>
              <w:rPr>
                <w:sz w:val="20"/>
                <w:szCs w:val="20"/>
              </w:rPr>
              <w:t>.</w:t>
            </w:r>
          </w:p>
          <w:p w14:paraId="1B651B01" w14:textId="77777777" w:rsidR="00A750E2" w:rsidRDefault="00A750E2" w:rsidP="00A750E2">
            <w:pPr>
              <w:rPr>
                <w:sz w:val="20"/>
                <w:szCs w:val="20"/>
              </w:rPr>
            </w:pPr>
          </w:p>
          <w:p w14:paraId="4C0D34E9" w14:textId="00154F4A" w:rsidR="00A750E2" w:rsidRPr="00A750E2" w:rsidRDefault="00A750E2" w:rsidP="008465B6">
            <w:pPr>
              <w:rPr>
                <w:sz w:val="20"/>
                <w:szCs w:val="20"/>
              </w:rPr>
            </w:pPr>
            <w:r w:rsidRPr="00410716">
              <w:rPr>
                <w:i/>
                <w:iCs/>
                <w:sz w:val="20"/>
                <w:szCs w:val="20"/>
              </w:rPr>
              <w:t>Pateikiamos dokumentų</w:t>
            </w:r>
            <w:r w:rsidRPr="00410716">
              <w:rPr>
                <w:sz w:val="20"/>
                <w:szCs w:val="20"/>
              </w:rPr>
              <w:t xml:space="preserve"> </w:t>
            </w:r>
            <w:r w:rsidRPr="00410716">
              <w:rPr>
                <w:i/>
                <w:iCs/>
                <w:sz w:val="20"/>
                <w:szCs w:val="20"/>
              </w:rPr>
              <w:t>kopijos arba nuorodos į nacionalines duomenų bazes bet kurioje valstybėje narėje, prie kurių pirkimo vykdytojas turės galimybę tiesiogiai ir neatlygintinai prisijungusi ir susipažinti su reikalaujamais dokumentais ir (ar) informacija.</w:t>
            </w:r>
          </w:p>
        </w:tc>
        <w:tc>
          <w:tcPr>
            <w:tcW w:w="3685" w:type="dxa"/>
          </w:tcPr>
          <w:p w14:paraId="5BBCA85B" w14:textId="77777777" w:rsidR="00A750E2" w:rsidRPr="00A750E2" w:rsidRDefault="00A750E2" w:rsidP="00A750E2">
            <w:pPr>
              <w:rPr>
                <w:sz w:val="20"/>
                <w:szCs w:val="20"/>
              </w:rPr>
            </w:pPr>
            <w:r w:rsidRPr="00A750E2">
              <w:rPr>
                <w:sz w:val="20"/>
                <w:szCs w:val="20"/>
              </w:rPr>
              <w:t>·    jeigu pasiūlymą teikia ūkio subjektų grupė – reikalavimą turi atitikti bent vienas ūkio subjektų grupės narys;</w:t>
            </w:r>
          </w:p>
          <w:p w14:paraId="6F938545" w14:textId="77777777" w:rsidR="00A750E2" w:rsidRPr="00A750E2" w:rsidRDefault="00A750E2" w:rsidP="00A750E2">
            <w:pPr>
              <w:rPr>
                <w:sz w:val="20"/>
                <w:szCs w:val="20"/>
              </w:rPr>
            </w:pPr>
            <w:r w:rsidRPr="00A750E2">
              <w:rPr>
                <w:sz w:val="20"/>
                <w:szCs w:val="20"/>
              </w:rPr>
              <w:t>·    tiekėjas gali remtis kitų ūkio subjektų pajėgumais, jeigu tiekėjas ir ūkio subjektas, kurio pajėgumais remiamasi, prisiimtų solidarią atsakomybę už pirkimo sutarties įvykdymą (pateikiamas dokumentas (sutartis ar kt.), įrodantis solidarios atsakomybės prisiėmimą);</w:t>
            </w:r>
          </w:p>
          <w:p w14:paraId="096C9C95" w14:textId="77777777" w:rsidR="00A750E2" w:rsidRDefault="00A750E2" w:rsidP="00A750E2">
            <w:pPr>
              <w:rPr>
                <w:sz w:val="20"/>
                <w:szCs w:val="20"/>
              </w:rPr>
            </w:pPr>
            <w:r w:rsidRPr="00A750E2">
              <w:rPr>
                <w:sz w:val="20"/>
                <w:szCs w:val="20"/>
              </w:rPr>
              <w:t>·    subtiekėjams šis reikalavimas nenustatomas.</w:t>
            </w:r>
          </w:p>
          <w:p w14:paraId="4F6C361C" w14:textId="77777777" w:rsidR="00B41CF8" w:rsidRPr="00A750E2" w:rsidRDefault="00B41CF8" w:rsidP="00A750E2">
            <w:pPr>
              <w:rPr>
                <w:sz w:val="20"/>
                <w:szCs w:val="20"/>
              </w:rPr>
            </w:pPr>
          </w:p>
          <w:p w14:paraId="31B3B320" w14:textId="77777777" w:rsidR="00A750E2" w:rsidRPr="00410716" w:rsidRDefault="00A750E2" w:rsidP="00A66215">
            <w:pPr>
              <w:rPr>
                <w:sz w:val="20"/>
                <w:szCs w:val="20"/>
              </w:rPr>
            </w:pPr>
          </w:p>
        </w:tc>
      </w:tr>
    </w:tbl>
    <w:p w14:paraId="394A583E" w14:textId="77777777" w:rsidR="00FE2686" w:rsidRDefault="00FE2686" w:rsidP="00764509">
      <w:pPr>
        <w:pStyle w:val="BodyA"/>
        <w:rPr>
          <w:rFonts w:ascii="Times New Roman" w:eastAsia="Arial Unicode MS" w:hAnsi="Times New Roman" w:cs="Arial Unicode MS"/>
          <w:b/>
          <w:bCs/>
          <w:caps/>
          <w:color w:val="auto"/>
          <w:spacing w:val="3"/>
          <w:sz w:val="22"/>
          <w:szCs w:val="22"/>
          <w:u w:color="444444"/>
          <w:lang w:val="lt-LT"/>
        </w:rPr>
      </w:pPr>
    </w:p>
    <w:p w14:paraId="4D6270BA" w14:textId="71C2BCA9" w:rsidR="00713AFE" w:rsidRPr="00FD178D" w:rsidRDefault="00713AFE" w:rsidP="00713AFE">
      <w:pPr>
        <w:pStyle w:val="BodyA"/>
        <w:jc w:val="center"/>
        <w:rPr>
          <w:rFonts w:ascii="Times New Roman" w:eastAsia="Arial Unicode MS" w:hAnsi="Times New Roman" w:cs="Arial Unicode MS"/>
          <w:b/>
          <w:bCs/>
          <w:caps/>
          <w:color w:val="auto"/>
          <w:spacing w:val="3"/>
          <w:sz w:val="22"/>
          <w:szCs w:val="22"/>
          <w:u w:color="444444"/>
          <w:lang w:val="lt-LT"/>
        </w:rPr>
      </w:pPr>
      <w:bookmarkStart w:id="3" w:name="_Hlk188472604"/>
      <w:r w:rsidRPr="00FD178D">
        <w:rPr>
          <w:rFonts w:ascii="Times New Roman" w:eastAsia="Arial Unicode MS" w:hAnsi="Times New Roman" w:cs="Arial Unicode MS"/>
          <w:b/>
          <w:bCs/>
          <w:caps/>
          <w:color w:val="auto"/>
          <w:spacing w:val="3"/>
          <w:sz w:val="22"/>
          <w:szCs w:val="22"/>
          <w:u w:color="444444"/>
          <w:lang w:val="lt-LT"/>
        </w:rPr>
        <w:t>APLINKOS APSAUGOS VADYBOS SISTEMŲ STANDARTAI</w:t>
      </w:r>
    </w:p>
    <w:bookmarkEnd w:id="3"/>
    <w:p w14:paraId="2C46E1F1" w14:textId="40D284F2" w:rsidR="001428B7" w:rsidRPr="002A67E7" w:rsidRDefault="00713AFE" w:rsidP="00713AFE">
      <w:pPr>
        <w:pStyle w:val="BodyA"/>
        <w:jc w:val="right"/>
        <w:rPr>
          <w:rFonts w:ascii="Times New Roman" w:eastAsia="Times New Roman" w:hAnsi="Times New Roman" w:cs="Times New Roman"/>
          <w:color w:val="auto"/>
          <w:sz w:val="22"/>
          <w:szCs w:val="22"/>
          <w:lang w:val="lt-LT"/>
        </w:rPr>
      </w:pPr>
      <w:r w:rsidRPr="002A67E7">
        <w:rPr>
          <w:rFonts w:ascii="Times New Roman" w:eastAsia="Times New Roman" w:hAnsi="Times New Roman" w:cs="Times New Roman"/>
          <w:color w:val="auto"/>
          <w:sz w:val="22"/>
          <w:szCs w:val="22"/>
          <w:lang w:val="lt-LT"/>
        </w:rPr>
        <w:t>2 lentelė</w:t>
      </w:r>
    </w:p>
    <w:tbl>
      <w:tblPr>
        <w:tblStyle w:val="Lentelstinklelis"/>
        <w:tblW w:w="15474" w:type="dxa"/>
        <w:tblInd w:w="-595" w:type="dxa"/>
        <w:tblLayout w:type="fixed"/>
        <w:tblLook w:val="04A0" w:firstRow="1" w:lastRow="0" w:firstColumn="1" w:lastColumn="0" w:noHBand="0" w:noVBand="1"/>
      </w:tblPr>
      <w:tblGrid>
        <w:gridCol w:w="555"/>
        <w:gridCol w:w="5280"/>
        <w:gridCol w:w="6379"/>
        <w:gridCol w:w="3260"/>
      </w:tblGrid>
      <w:tr w:rsidR="00B17BE3" w:rsidRPr="00351896" w14:paraId="3E0D8B75" w14:textId="77777777" w:rsidTr="0055603F">
        <w:tc>
          <w:tcPr>
            <w:tcW w:w="555" w:type="dxa"/>
          </w:tcPr>
          <w:p w14:paraId="3656B703" w14:textId="77777777" w:rsidR="00B17BE3" w:rsidRPr="00351896" w:rsidRDefault="00B17BE3" w:rsidP="00FC6E87">
            <w:pPr>
              <w:pStyle w:val="BodyA"/>
              <w:pBdr>
                <w:top w:val="none" w:sz="0" w:space="0" w:color="auto"/>
                <w:left w:val="none" w:sz="0" w:space="0" w:color="auto"/>
                <w:bottom w:val="none" w:sz="0" w:space="0" w:color="auto"/>
                <w:right w:val="none" w:sz="0" w:space="0" w:color="auto"/>
                <w:between w:val="none" w:sz="0" w:space="0" w:color="auto"/>
                <w:bar w:val="none" w:sz="0" w:color="auto"/>
              </w:pBdr>
              <w:jc w:val="right"/>
              <w:rPr>
                <w:rFonts w:ascii="Times New Roman" w:eastAsia="Times New Roman" w:hAnsi="Times New Roman" w:cs="Times New Roman"/>
                <w:b/>
                <w:bCs/>
                <w:color w:val="auto"/>
                <w:lang w:val="lt-LT"/>
              </w:rPr>
            </w:pPr>
            <w:r w:rsidRPr="00351896">
              <w:rPr>
                <w:rFonts w:ascii="Times New Roman" w:eastAsia="Times New Roman" w:hAnsi="Times New Roman" w:cs="Times New Roman"/>
                <w:b/>
                <w:bCs/>
                <w:color w:val="auto"/>
                <w:lang w:val="lt-LT"/>
              </w:rPr>
              <w:t>Eil. Nr.</w:t>
            </w:r>
          </w:p>
        </w:tc>
        <w:tc>
          <w:tcPr>
            <w:tcW w:w="5280" w:type="dxa"/>
            <w:vAlign w:val="center"/>
          </w:tcPr>
          <w:p w14:paraId="37B7CD79" w14:textId="77777777" w:rsidR="00B17BE3" w:rsidRPr="00764509" w:rsidRDefault="00B17BE3" w:rsidP="00FC6E87">
            <w:pPr>
              <w:jc w:val="center"/>
              <w:rPr>
                <w:b/>
                <w:bCs/>
              </w:rPr>
            </w:pPr>
            <w:r w:rsidRPr="00764509">
              <w:rPr>
                <w:b/>
                <w:bCs/>
              </w:rPr>
              <w:t>Reikalavimas</w:t>
            </w:r>
          </w:p>
        </w:tc>
        <w:tc>
          <w:tcPr>
            <w:tcW w:w="6379" w:type="dxa"/>
            <w:vAlign w:val="center"/>
          </w:tcPr>
          <w:p w14:paraId="21527D91" w14:textId="162BECF5" w:rsidR="00B17BE3" w:rsidRPr="00764509" w:rsidRDefault="00B17BE3" w:rsidP="00FC6E87">
            <w:pPr>
              <w:jc w:val="center"/>
              <w:rPr>
                <w:rFonts w:eastAsia="Times New Roman"/>
                <w:b/>
                <w:bCs/>
              </w:rPr>
            </w:pPr>
            <w:r w:rsidRPr="00764509">
              <w:rPr>
                <w:b/>
                <w:bCs/>
              </w:rPr>
              <w:t>Atitik</w:t>
            </w:r>
            <w:r w:rsidR="00713AFE" w:rsidRPr="00764509">
              <w:rPr>
                <w:b/>
                <w:bCs/>
              </w:rPr>
              <w:t>t</w:t>
            </w:r>
            <w:r w:rsidRPr="00764509">
              <w:rPr>
                <w:b/>
                <w:bCs/>
              </w:rPr>
              <w:t>į pagrindžiantys dokumentai</w:t>
            </w:r>
          </w:p>
        </w:tc>
        <w:tc>
          <w:tcPr>
            <w:tcW w:w="3260" w:type="dxa"/>
            <w:vAlign w:val="center"/>
          </w:tcPr>
          <w:p w14:paraId="74A7D8A6" w14:textId="77777777" w:rsidR="00B17BE3" w:rsidRPr="00764509" w:rsidRDefault="00B17BE3" w:rsidP="00A9443F">
            <w:pPr>
              <w:jc w:val="center"/>
              <w:rPr>
                <w:b/>
                <w:bCs/>
              </w:rPr>
            </w:pPr>
            <w:r w:rsidRPr="00764509">
              <w:rPr>
                <w:b/>
                <w:bCs/>
              </w:rPr>
              <w:t>Subjektas, kuris turi atitikti reikalavimą</w:t>
            </w:r>
          </w:p>
        </w:tc>
      </w:tr>
      <w:tr w:rsidR="009375E2" w:rsidRPr="00351896" w14:paraId="4C1F502A" w14:textId="77777777" w:rsidTr="0055603F">
        <w:tc>
          <w:tcPr>
            <w:tcW w:w="555" w:type="dxa"/>
          </w:tcPr>
          <w:p w14:paraId="28ABEB29" w14:textId="77777777" w:rsidR="009375E2" w:rsidRPr="00351896" w:rsidRDefault="009375E2" w:rsidP="009375E2">
            <w:pPr>
              <w:rPr>
                <w:sz w:val="20"/>
                <w:szCs w:val="20"/>
              </w:rPr>
            </w:pPr>
            <w:r w:rsidRPr="00351896">
              <w:rPr>
                <w:sz w:val="20"/>
                <w:szCs w:val="20"/>
              </w:rPr>
              <w:t>1.</w:t>
            </w:r>
          </w:p>
        </w:tc>
        <w:tc>
          <w:tcPr>
            <w:tcW w:w="5280" w:type="dxa"/>
          </w:tcPr>
          <w:p w14:paraId="51FEB275" w14:textId="77B6ECBE" w:rsidR="00A750E2" w:rsidRDefault="00814D8F" w:rsidP="00814D8F">
            <w:pPr>
              <w:rPr>
                <w:sz w:val="20"/>
                <w:szCs w:val="20"/>
              </w:rPr>
            </w:pPr>
            <w:r w:rsidRPr="00814D8F">
              <w:rPr>
                <w:sz w:val="20"/>
                <w:szCs w:val="20"/>
              </w:rPr>
              <w:t>Tiekėjas atliekamiems statybos darbams taiko aplinkos apsaugos vadybos sistemos reikalavimus pagal standartą LST EN ISO 14001 arba EMAS ar kitus aplinkos apsaugos vadybos standartus, pagrįstus atitinkamais Europos arba tarptautinių standartizacijos organizacijų priimtais standartais</w:t>
            </w:r>
            <w:r w:rsidR="00A750E2">
              <w:rPr>
                <w:sz w:val="20"/>
                <w:szCs w:val="20"/>
              </w:rPr>
              <w:t xml:space="preserve"> </w:t>
            </w:r>
            <w:r w:rsidR="00A750E2" w:rsidRPr="00A750E2">
              <w:rPr>
                <w:sz w:val="20"/>
                <w:szCs w:val="20"/>
              </w:rPr>
              <w:t xml:space="preserve">(kuriuos yra </w:t>
            </w:r>
            <w:r w:rsidR="00A750E2" w:rsidRPr="00A750E2">
              <w:rPr>
                <w:sz w:val="20"/>
                <w:szCs w:val="20"/>
              </w:rPr>
              <w:lastRenderedPageBreak/>
              <w:t>patvirtinusios sertifikavimo įstaigos, atitinkančios Europos Sąjungos teisės aktus arba tarptautinius sertifikavimo standartus)</w:t>
            </w:r>
            <w:r w:rsidR="00A750E2">
              <w:rPr>
                <w:sz w:val="20"/>
                <w:szCs w:val="20"/>
              </w:rPr>
              <w:t>.</w:t>
            </w:r>
          </w:p>
          <w:p w14:paraId="33BF535A" w14:textId="5FA478E1" w:rsidR="00A750E2" w:rsidRDefault="00A750E2" w:rsidP="00814D8F">
            <w:pPr>
              <w:rPr>
                <w:sz w:val="20"/>
                <w:szCs w:val="20"/>
              </w:rPr>
            </w:pPr>
            <w:r w:rsidRPr="00994683">
              <w:rPr>
                <w:sz w:val="20"/>
                <w:szCs w:val="20"/>
              </w:rPr>
              <w:t>Lygiaverčiai įrodymai priimami tik jeigu tiekėjas dėl nuo jo nepriklausančių objektyvių priežasčių negali pateikti sertifikatų per nustatytą laiką.</w:t>
            </w:r>
          </w:p>
          <w:p w14:paraId="75B1168C" w14:textId="77777777" w:rsidR="00814D8F" w:rsidRPr="00814D8F" w:rsidRDefault="00814D8F" w:rsidP="00814D8F">
            <w:pPr>
              <w:rPr>
                <w:sz w:val="20"/>
                <w:szCs w:val="20"/>
              </w:rPr>
            </w:pPr>
          </w:p>
          <w:p w14:paraId="2C4F84C8" w14:textId="77777777" w:rsidR="00A750E2" w:rsidRDefault="00814D8F" w:rsidP="00814D8F">
            <w:pPr>
              <w:rPr>
                <w:sz w:val="20"/>
                <w:szCs w:val="20"/>
              </w:rPr>
            </w:pPr>
            <w:r w:rsidRPr="00814D8F">
              <w:rPr>
                <w:sz w:val="20"/>
                <w:szCs w:val="20"/>
              </w:rPr>
              <w:t>Srit</w:t>
            </w:r>
            <w:r w:rsidR="00A750E2">
              <w:rPr>
                <w:sz w:val="20"/>
                <w:szCs w:val="20"/>
              </w:rPr>
              <w:t>y</w:t>
            </w:r>
            <w:r w:rsidRPr="00814D8F">
              <w:rPr>
                <w:sz w:val="20"/>
                <w:szCs w:val="20"/>
              </w:rPr>
              <w:t xml:space="preserve">s:  </w:t>
            </w:r>
            <w:bookmarkStart w:id="4" w:name="_Hlk200098960"/>
            <w:r w:rsidR="00A750E2" w:rsidRPr="00EE19A8">
              <w:rPr>
                <w:sz w:val="20"/>
                <w:szCs w:val="20"/>
              </w:rPr>
              <w:t>bendrieji statybos darbai;</w:t>
            </w:r>
            <w:r w:rsidR="00A750E2" w:rsidRPr="00A750E2">
              <w:rPr>
                <w:sz w:val="20"/>
                <w:szCs w:val="20"/>
              </w:rPr>
              <w:t xml:space="preserve"> </w:t>
            </w:r>
          </w:p>
          <w:p w14:paraId="5A0B0E92" w14:textId="1CBB35EF" w:rsidR="000C02B2" w:rsidRDefault="00A750E2" w:rsidP="00814D8F">
            <w:pPr>
              <w:rPr>
                <w:sz w:val="20"/>
                <w:szCs w:val="20"/>
              </w:rPr>
            </w:pPr>
            <w:r w:rsidRPr="00A750E2">
              <w:rPr>
                <w:sz w:val="20"/>
                <w:szCs w:val="20"/>
              </w:rPr>
              <w:t xml:space="preserve">mechanikos darbai </w:t>
            </w:r>
            <w:r>
              <w:rPr>
                <w:sz w:val="20"/>
                <w:szCs w:val="20"/>
              </w:rPr>
              <w:t>(</w:t>
            </w:r>
            <w:r w:rsidRPr="00A750E2">
              <w:rPr>
                <w:sz w:val="20"/>
                <w:szCs w:val="20"/>
              </w:rPr>
              <w:t>vandentiekio ir nuotekų šalinimo tinklų tiesimas; statinio vandentiekio ir nuotekų šalinimo inžinerinių sistemų įrengimas; statinio šildymo, vėdinimo</w:t>
            </w:r>
            <w:r>
              <w:rPr>
                <w:sz w:val="20"/>
                <w:szCs w:val="20"/>
              </w:rPr>
              <w:t>,</w:t>
            </w:r>
            <w:r w:rsidRPr="00A750E2">
              <w:rPr>
                <w:sz w:val="20"/>
                <w:szCs w:val="20"/>
              </w:rPr>
              <w:t xml:space="preserve"> oro kondicionavimo inžinerinių sistemų įrengimas;  šilumos valdymo sistemų įrengimas</w:t>
            </w:r>
            <w:r w:rsidR="000C02B2">
              <w:rPr>
                <w:sz w:val="20"/>
                <w:szCs w:val="20"/>
              </w:rPr>
              <w:t>)</w:t>
            </w:r>
            <w:r w:rsidRPr="00A750E2">
              <w:rPr>
                <w:sz w:val="20"/>
                <w:szCs w:val="20"/>
              </w:rPr>
              <w:t xml:space="preserve">; </w:t>
            </w:r>
          </w:p>
          <w:p w14:paraId="753F34CB" w14:textId="610F081A" w:rsidR="00814D8F" w:rsidRDefault="00A750E2" w:rsidP="00814D8F">
            <w:pPr>
              <w:rPr>
                <w:sz w:val="20"/>
                <w:szCs w:val="20"/>
              </w:rPr>
            </w:pPr>
            <w:r w:rsidRPr="00A750E2">
              <w:rPr>
                <w:sz w:val="20"/>
                <w:szCs w:val="20"/>
              </w:rPr>
              <w:t>elektrotechnikos darbai</w:t>
            </w:r>
            <w:r w:rsidR="000C02B2">
              <w:rPr>
                <w:sz w:val="20"/>
                <w:szCs w:val="20"/>
              </w:rPr>
              <w:t xml:space="preserve"> (</w:t>
            </w:r>
            <w:r w:rsidRPr="00A750E2">
              <w:rPr>
                <w:sz w:val="20"/>
                <w:szCs w:val="20"/>
              </w:rPr>
              <w:t>statinio apsauginės signalizacijos, gaisrinės saugos inžinerinių sistemų įrengimas</w:t>
            </w:r>
            <w:r w:rsidR="000C02B2">
              <w:rPr>
                <w:sz w:val="20"/>
                <w:szCs w:val="20"/>
              </w:rPr>
              <w:t>)</w:t>
            </w:r>
            <w:r w:rsidRPr="00A750E2">
              <w:rPr>
                <w:sz w:val="20"/>
                <w:szCs w:val="20"/>
              </w:rPr>
              <w:t>.</w:t>
            </w:r>
          </w:p>
          <w:bookmarkEnd w:id="4"/>
          <w:p w14:paraId="6DDA6619" w14:textId="77777777" w:rsidR="00764FB8" w:rsidRDefault="00764FB8" w:rsidP="00814D8F">
            <w:pPr>
              <w:rPr>
                <w:sz w:val="20"/>
                <w:szCs w:val="20"/>
              </w:rPr>
            </w:pPr>
          </w:p>
          <w:p w14:paraId="6E8BAF3C" w14:textId="77777777" w:rsidR="00764FB8" w:rsidRDefault="00764FB8" w:rsidP="00764FB8">
            <w:pPr>
              <w:rPr>
                <w:sz w:val="20"/>
                <w:szCs w:val="20"/>
              </w:rPr>
            </w:pPr>
            <w:r w:rsidRPr="00994683">
              <w:rPr>
                <w:sz w:val="20"/>
                <w:szCs w:val="20"/>
              </w:rPr>
              <w:t>Pastaba: jei tiekėjo turimas sertifikatas arba lygiavertis sertifikatas neapima visų reikalavime išvardintų sričių, gali būti pateikiami ir atskiri sertifikatai arba lygiaverčiai sertifikatai pagal reikalavime išvardintas sritis.</w:t>
            </w:r>
          </w:p>
          <w:p w14:paraId="66694DB2" w14:textId="64D9AB76" w:rsidR="00764FB8" w:rsidRPr="00351896" w:rsidRDefault="00764FB8" w:rsidP="00814D8F">
            <w:pPr>
              <w:rPr>
                <w:sz w:val="20"/>
                <w:szCs w:val="20"/>
              </w:rPr>
            </w:pPr>
          </w:p>
        </w:tc>
        <w:tc>
          <w:tcPr>
            <w:tcW w:w="6379" w:type="dxa"/>
          </w:tcPr>
          <w:p w14:paraId="69E1C185" w14:textId="77777777" w:rsidR="009375E2" w:rsidRPr="00351896" w:rsidRDefault="009375E2" w:rsidP="009375E2">
            <w:pPr>
              <w:rPr>
                <w:b/>
                <w:bCs/>
                <w:i/>
                <w:iCs/>
                <w:sz w:val="20"/>
                <w:szCs w:val="20"/>
              </w:rPr>
            </w:pPr>
            <w:r w:rsidRPr="00351896">
              <w:rPr>
                <w:b/>
                <w:bCs/>
                <w:i/>
                <w:iCs/>
                <w:sz w:val="20"/>
                <w:szCs w:val="20"/>
              </w:rPr>
              <w:lastRenderedPageBreak/>
              <w:t>Dokumentai, kuriuos turės pateikti galimas laimėtojas:</w:t>
            </w:r>
          </w:p>
          <w:p w14:paraId="50B22E2F" w14:textId="1AF4FB57" w:rsidR="009375E2" w:rsidRPr="00351896" w:rsidRDefault="009375E2" w:rsidP="009375E2">
            <w:pPr>
              <w:rPr>
                <w:sz w:val="20"/>
                <w:szCs w:val="20"/>
              </w:rPr>
            </w:pPr>
            <w:r w:rsidRPr="00351896">
              <w:rPr>
                <w:sz w:val="20"/>
                <w:szCs w:val="20"/>
              </w:rPr>
              <w:br/>
            </w:r>
            <w:r w:rsidR="00351896" w:rsidRPr="00351896">
              <w:rPr>
                <w:sz w:val="20"/>
                <w:szCs w:val="20"/>
              </w:rPr>
              <w:t>EMAS arba LST EN ISO 14001 sertifikatas, arba kitas lygiavertis sertifikatas, išduotas kitose valstybėse narėse įsteigtų nepriklausomų įstaigų.</w:t>
            </w:r>
          </w:p>
          <w:p w14:paraId="5EA2AFE4" w14:textId="77777777" w:rsidR="009375E2" w:rsidRPr="00351896" w:rsidRDefault="009375E2" w:rsidP="009375E2">
            <w:pPr>
              <w:rPr>
                <w:sz w:val="20"/>
                <w:szCs w:val="20"/>
              </w:rPr>
            </w:pPr>
          </w:p>
          <w:p w14:paraId="2242B078" w14:textId="77777777" w:rsidR="009375E2" w:rsidRPr="00351896" w:rsidRDefault="009375E2" w:rsidP="009375E2">
            <w:pPr>
              <w:rPr>
                <w:sz w:val="20"/>
                <w:szCs w:val="20"/>
              </w:rPr>
            </w:pPr>
            <w:r w:rsidRPr="00351896">
              <w:rPr>
                <w:sz w:val="20"/>
                <w:szCs w:val="20"/>
              </w:rPr>
              <w:lastRenderedPageBreak/>
              <w:t>Kaip lygiaverčių aplinkos apsaugos vadybos užtikrinimo priemonių įrodymą, tiekėjas gali pateikti lygiaverčių taikomų aplinkos apsaugos vadybos priemonių aprašymą, parengtą pagal Lietuvos Respublikos aplinkos ministro 2011 m. birželio 28 d. įsakymu Nr. D1-508 (Lietuvos Respublikos aplinkos ministro 2022 m. gruodžio 13 d. įsakymo Nr. D1-401 redakcija) patvirtintomis Aplinkos apsaugos kriterijų, kuriuos perkančiosios organizacijos ir perkantieji subjektai turi taikyti pirkdami prekes, paslaugas ar darbus, taikymo tvarkos aprašo (toliau – Aprašas) 10 punkte nustatytus reikalavimus, arba kitus lygiaverčių aplinkos apsaugos vadybos užtikrinimo priemonių įrodymus, kurie patvirtintų, kad jo siūlomos aplinkos apsaugos vadybos užtikrinimo priemonės atitinka reikalaujamus aplinkos apsaugos vadybos sistemos standartus.</w:t>
            </w:r>
          </w:p>
          <w:p w14:paraId="70D6A2A4" w14:textId="1EE94209" w:rsidR="009375E2" w:rsidRPr="00351896" w:rsidRDefault="009375E2" w:rsidP="009375E2">
            <w:pPr>
              <w:rPr>
                <w:sz w:val="20"/>
                <w:szCs w:val="20"/>
              </w:rPr>
            </w:pPr>
            <w:r w:rsidRPr="00351896">
              <w:rPr>
                <w:sz w:val="20"/>
                <w:szCs w:val="20"/>
              </w:rPr>
              <w:br/>
            </w:r>
            <w:r w:rsidRPr="00351896">
              <w:rPr>
                <w:i/>
                <w:iCs/>
                <w:sz w:val="20"/>
                <w:szCs w:val="20"/>
              </w:rPr>
              <w:t>Pateikiamos skaitmeninės dokumentų kopijos.</w:t>
            </w:r>
          </w:p>
        </w:tc>
        <w:tc>
          <w:tcPr>
            <w:tcW w:w="3260" w:type="dxa"/>
          </w:tcPr>
          <w:p w14:paraId="6B04E541" w14:textId="52CB7103" w:rsidR="0055603F" w:rsidRPr="00351896" w:rsidRDefault="00814D8F" w:rsidP="009375E2">
            <w:pPr>
              <w:rPr>
                <w:sz w:val="20"/>
                <w:szCs w:val="20"/>
              </w:rPr>
            </w:pPr>
            <w:r w:rsidRPr="00814D8F">
              <w:rPr>
                <w:sz w:val="20"/>
                <w:szCs w:val="20"/>
              </w:rPr>
              <w:lastRenderedPageBreak/>
              <w:t>Tiekėjas, tiekėjų grupės nariai ir kiti pasitelkiami ūkio subjektai, pagal prisiimamus įsipareigojimus.</w:t>
            </w:r>
          </w:p>
          <w:p w14:paraId="752A6CE1" w14:textId="074C828C" w:rsidR="009375E2" w:rsidRPr="00351896" w:rsidRDefault="009375E2" w:rsidP="009375E2">
            <w:pPr>
              <w:rPr>
                <w:sz w:val="20"/>
                <w:szCs w:val="20"/>
              </w:rPr>
            </w:pPr>
          </w:p>
        </w:tc>
      </w:tr>
    </w:tbl>
    <w:p w14:paraId="7ACF31C2" w14:textId="77777777" w:rsidR="00805393" w:rsidRPr="00304442" w:rsidRDefault="00805393" w:rsidP="00B17BE3">
      <w:pPr>
        <w:pStyle w:val="BodyA"/>
        <w:jc w:val="right"/>
        <w:rPr>
          <w:color w:val="auto"/>
          <w:lang w:val="lt-LT"/>
        </w:rPr>
      </w:pPr>
    </w:p>
    <w:sectPr w:rsidR="00805393" w:rsidRPr="00304442" w:rsidSect="0055603F">
      <w:headerReference w:type="default" r:id="rId8"/>
      <w:footerReference w:type="default" r:id="rId9"/>
      <w:pgSz w:w="16840" w:h="11900" w:orient="landscape"/>
      <w:pgMar w:top="993" w:right="1134" w:bottom="567" w:left="1134"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6FE3EE" w14:textId="77777777" w:rsidR="00C65404" w:rsidRDefault="00C65404" w:rsidP="00992543">
      <w:r>
        <w:separator/>
      </w:r>
    </w:p>
  </w:endnote>
  <w:endnote w:type="continuationSeparator" w:id="0">
    <w:p w14:paraId="6748529B" w14:textId="77777777" w:rsidR="00C65404" w:rsidRDefault="00C65404" w:rsidP="00992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Helvetica Neue Medium">
    <w:altName w:val="Arial"/>
    <w:charset w:val="00"/>
    <w:family w:val="swiss"/>
    <w:pitch w:val="variable"/>
    <w:sig w:usb0="A00002FF" w:usb1="5000205B" w:usb2="00000002" w:usb3="00000000" w:csb0="0000009B" w:csb1="00000000"/>
  </w:font>
  <w:font w:name="Helvetica Neue Light">
    <w:altName w:val="Arial Nova Light"/>
    <w:charset w:val="00"/>
    <w:family w:val="auto"/>
    <w:pitch w:val="variable"/>
    <w:sig w:usb0="A00002FF" w:usb1="5000205B" w:usb2="00000002" w:usb3="00000000" w:csb0="00000007" w:csb1="00000000"/>
  </w:font>
  <w:font w:name="TimesNewRomanPSMT">
    <w:altName w:val="Times New Roman"/>
    <w:panose1 w:val="00000000000000000000"/>
    <w:charset w:val="00"/>
    <w:family w:val="roman"/>
    <w:notTrueType/>
    <w:pitch w:val="default"/>
  </w:font>
  <w:font w:name="Helvetica Neue">
    <w:altName w:val="Sylfaen"/>
    <w:charset w:val="00"/>
    <w:family w:val="auto"/>
    <w:pitch w:val="variable"/>
    <w:sig w:usb0="E50002FF" w:usb1="500079DB" w:usb2="0000001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5516AC" w14:textId="55A328EB" w:rsidR="00805393" w:rsidRDefault="00A82A9E" w:rsidP="00092C15">
    <w:pPr>
      <w:pStyle w:val="HeaderFooterA"/>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750"/>
        <w:tab w:val="right" w:pos="9480"/>
      </w:tabs>
      <w:rPr>
        <w:rFonts w:ascii="Times New Roman" w:hAnsi="Times New Roman"/>
        <w:sz w:val="18"/>
        <w:szCs w:val="18"/>
      </w:rPr>
    </w:pPr>
    <w:r>
      <w:rPr>
        <w:rFonts w:ascii="Times New Roman" w:hAnsi="Times New Roman"/>
        <w:sz w:val="18"/>
        <w:szCs w:val="18"/>
      </w:rPr>
      <w:tab/>
    </w:r>
    <w:r>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p>
  <w:p w14:paraId="28FE0F6B" w14:textId="77777777" w:rsidR="00D1149B" w:rsidRDefault="00D1149B" w:rsidP="00092C15">
    <w:pPr>
      <w:pStyle w:val="HeaderFooterA"/>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750"/>
        <w:tab w:val="right" w:pos="948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F16DA1" w14:textId="77777777" w:rsidR="00C65404" w:rsidRDefault="00C65404" w:rsidP="00992543">
      <w:r>
        <w:separator/>
      </w:r>
    </w:p>
  </w:footnote>
  <w:footnote w:type="continuationSeparator" w:id="0">
    <w:p w14:paraId="1135F47E" w14:textId="77777777" w:rsidR="00C65404" w:rsidRDefault="00C65404" w:rsidP="009925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084C56" w14:textId="77777777" w:rsidR="00092C15" w:rsidRDefault="00092C15">
    <w:pPr>
      <w:pStyle w:val="Body"/>
    </w:pPr>
  </w:p>
  <w:p w14:paraId="27654E98" w14:textId="53EF7734" w:rsidR="00805393" w:rsidRDefault="00805393">
    <w:pPr>
      <w:pStyle w:val="Body"/>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F769BC"/>
    <w:multiLevelType w:val="hybridMultilevel"/>
    <w:tmpl w:val="30824E6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124C1914"/>
    <w:multiLevelType w:val="hybridMultilevel"/>
    <w:tmpl w:val="60C027E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ABF49CC"/>
    <w:multiLevelType w:val="hybridMultilevel"/>
    <w:tmpl w:val="3E407EB6"/>
    <w:lvl w:ilvl="0" w:tplc="EC68E9CE">
      <w:start w:val="2"/>
      <w:numFmt w:val="bullet"/>
      <w:lvlText w:val="-"/>
      <w:lvlJc w:val="left"/>
      <w:pPr>
        <w:ind w:left="720" w:hanging="360"/>
      </w:pPr>
      <w:rPr>
        <w:rFonts w:ascii="Times New Roman" w:eastAsia="Arial Unicode MS"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2CD52614"/>
    <w:multiLevelType w:val="hybridMultilevel"/>
    <w:tmpl w:val="5326555E"/>
    <w:lvl w:ilvl="0" w:tplc="C19ADB16">
      <w:start w:val="2"/>
      <w:numFmt w:val="bullet"/>
      <w:lvlText w:val="-"/>
      <w:lvlJc w:val="left"/>
      <w:pPr>
        <w:ind w:left="720" w:hanging="360"/>
      </w:pPr>
      <w:rPr>
        <w:rFonts w:ascii="Times New Roman" w:eastAsia="Arial Unicode MS"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40F5332E"/>
    <w:multiLevelType w:val="hybridMultilevel"/>
    <w:tmpl w:val="7828FEBA"/>
    <w:lvl w:ilvl="0" w:tplc="41E6A668">
      <w:start w:val="2"/>
      <w:numFmt w:val="bullet"/>
      <w:lvlText w:val="-"/>
      <w:lvlJc w:val="left"/>
      <w:pPr>
        <w:ind w:left="720" w:hanging="360"/>
      </w:pPr>
      <w:rPr>
        <w:rFonts w:ascii="Times New Roman" w:eastAsia="Arial Unicode MS"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44982FF0"/>
    <w:multiLevelType w:val="hybridMultilevel"/>
    <w:tmpl w:val="FB406E1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4A864BB1"/>
    <w:multiLevelType w:val="hybridMultilevel"/>
    <w:tmpl w:val="87A09620"/>
    <w:lvl w:ilvl="0" w:tplc="8AE4F494">
      <w:start w:val="4"/>
      <w:numFmt w:val="bullet"/>
      <w:lvlText w:val="-"/>
      <w:lvlJc w:val="left"/>
      <w:pPr>
        <w:ind w:left="720" w:hanging="360"/>
      </w:pPr>
      <w:rPr>
        <w:rFonts w:ascii="Times New Roman" w:eastAsia="Arial Unicode MS"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520A20FE"/>
    <w:multiLevelType w:val="hybridMultilevel"/>
    <w:tmpl w:val="3C62E5C4"/>
    <w:lvl w:ilvl="0" w:tplc="EC68E9CE">
      <w:start w:val="2"/>
      <w:numFmt w:val="bullet"/>
      <w:lvlText w:val="-"/>
      <w:lvlJc w:val="left"/>
      <w:pPr>
        <w:ind w:left="720" w:hanging="360"/>
      </w:pPr>
      <w:rPr>
        <w:rFonts w:ascii="Times New Roman" w:eastAsia="Arial Unicode MS"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59C811D5"/>
    <w:multiLevelType w:val="hybridMultilevel"/>
    <w:tmpl w:val="D6B8DE8E"/>
    <w:lvl w:ilvl="0" w:tplc="601810C0">
      <w:start w:val="1"/>
      <w:numFmt w:val="bullet"/>
      <w:lvlText w:val="-"/>
      <w:lvlJc w:val="left"/>
      <w:pPr>
        <w:ind w:left="720" w:hanging="360"/>
      </w:pPr>
      <w:rPr>
        <w:rFonts w:ascii="Times New Roman" w:eastAsia="Arial Unicode MS"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76A3269C"/>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7F8156BF"/>
    <w:multiLevelType w:val="hybridMultilevel"/>
    <w:tmpl w:val="396C3CA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939672165">
    <w:abstractNumId w:val="9"/>
  </w:num>
  <w:num w:numId="2" w16cid:durableId="70352382">
    <w:abstractNumId w:val="6"/>
  </w:num>
  <w:num w:numId="3" w16cid:durableId="77679892">
    <w:abstractNumId w:val="5"/>
  </w:num>
  <w:num w:numId="4" w16cid:durableId="319115957">
    <w:abstractNumId w:val="8"/>
  </w:num>
  <w:num w:numId="5" w16cid:durableId="663895441">
    <w:abstractNumId w:val="4"/>
  </w:num>
  <w:num w:numId="6" w16cid:durableId="606692782">
    <w:abstractNumId w:val="10"/>
  </w:num>
  <w:num w:numId="7" w16cid:durableId="1419406699">
    <w:abstractNumId w:val="3"/>
  </w:num>
  <w:num w:numId="8" w16cid:durableId="1896424823">
    <w:abstractNumId w:val="0"/>
  </w:num>
  <w:num w:numId="9" w16cid:durableId="1642533781">
    <w:abstractNumId w:val="7"/>
  </w:num>
  <w:num w:numId="10" w16cid:durableId="2142649945">
    <w:abstractNumId w:val="1"/>
  </w:num>
  <w:num w:numId="11" w16cid:durableId="118077637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5393"/>
    <w:rsid w:val="00000937"/>
    <w:rsid w:val="00014C41"/>
    <w:rsid w:val="00014F1A"/>
    <w:rsid w:val="00051663"/>
    <w:rsid w:val="000559E3"/>
    <w:rsid w:val="0005603D"/>
    <w:rsid w:val="0006194A"/>
    <w:rsid w:val="00072012"/>
    <w:rsid w:val="00073BF2"/>
    <w:rsid w:val="00074879"/>
    <w:rsid w:val="0008474E"/>
    <w:rsid w:val="00084934"/>
    <w:rsid w:val="000870A4"/>
    <w:rsid w:val="000874E2"/>
    <w:rsid w:val="00092C15"/>
    <w:rsid w:val="0009563B"/>
    <w:rsid w:val="00096318"/>
    <w:rsid w:val="000975EC"/>
    <w:rsid w:val="000A3602"/>
    <w:rsid w:val="000B46B5"/>
    <w:rsid w:val="000B7F26"/>
    <w:rsid w:val="000C02B2"/>
    <w:rsid w:val="000C1D2E"/>
    <w:rsid w:val="000C2B4D"/>
    <w:rsid w:val="000C4695"/>
    <w:rsid w:val="000C7944"/>
    <w:rsid w:val="000D2588"/>
    <w:rsid w:val="000D2AC3"/>
    <w:rsid w:val="000D7C2B"/>
    <w:rsid w:val="000F634B"/>
    <w:rsid w:val="0010193F"/>
    <w:rsid w:val="001033D3"/>
    <w:rsid w:val="00125AB0"/>
    <w:rsid w:val="00126696"/>
    <w:rsid w:val="001310D3"/>
    <w:rsid w:val="001337C6"/>
    <w:rsid w:val="001428B7"/>
    <w:rsid w:val="00143C06"/>
    <w:rsid w:val="001443A3"/>
    <w:rsid w:val="00145C0A"/>
    <w:rsid w:val="00147704"/>
    <w:rsid w:val="00151570"/>
    <w:rsid w:val="001701C1"/>
    <w:rsid w:val="001868F6"/>
    <w:rsid w:val="00191030"/>
    <w:rsid w:val="00193440"/>
    <w:rsid w:val="001A071A"/>
    <w:rsid w:val="001A1730"/>
    <w:rsid w:val="001B614D"/>
    <w:rsid w:val="001B78A0"/>
    <w:rsid w:val="001B7915"/>
    <w:rsid w:val="001B7B96"/>
    <w:rsid w:val="001D0379"/>
    <w:rsid w:val="001D29A6"/>
    <w:rsid w:val="001E7EA9"/>
    <w:rsid w:val="001F03AA"/>
    <w:rsid w:val="00201F59"/>
    <w:rsid w:val="00205CC8"/>
    <w:rsid w:val="00207E8C"/>
    <w:rsid w:val="002115DD"/>
    <w:rsid w:val="002174E0"/>
    <w:rsid w:val="002208D2"/>
    <w:rsid w:val="00226C17"/>
    <w:rsid w:val="00232799"/>
    <w:rsid w:val="00242345"/>
    <w:rsid w:val="002425BD"/>
    <w:rsid w:val="002470CC"/>
    <w:rsid w:val="002538F1"/>
    <w:rsid w:val="002560CC"/>
    <w:rsid w:val="002628FD"/>
    <w:rsid w:val="00263945"/>
    <w:rsid w:val="00267E64"/>
    <w:rsid w:val="0027024E"/>
    <w:rsid w:val="00273732"/>
    <w:rsid w:val="002775EE"/>
    <w:rsid w:val="00280A92"/>
    <w:rsid w:val="00284E16"/>
    <w:rsid w:val="00286728"/>
    <w:rsid w:val="00295E68"/>
    <w:rsid w:val="00297477"/>
    <w:rsid w:val="002A1230"/>
    <w:rsid w:val="002A1D36"/>
    <w:rsid w:val="002A3C91"/>
    <w:rsid w:val="002A67E7"/>
    <w:rsid w:val="002B312A"/>
    <w:rsid w:val="002B583C"/>
    <w:rsid w:val="002B6669"/>
    <w:rsid w:val="002B787C"/>
    <w:rsid w:val="002D1F0B"/>
    <w:rsid w:val="002D7D46"/>
    <w:rsid w:val="002E7661"/>
    <w:rsid w:val="002F53AD"/>
    <w:rsid w:val="002F7369"/>
    <w:rsid w:val="003024FB"/>
    <w:rsid w:val="00302AB3"/>
    <w:rsid w:val="00304442"/>
    <w:rsid w:val="00305024"/>
    <w:rsid w:val="0031476C"/>
    <w:rsid w:val="0031630A"/>
    <w:rsid w:val="00316B07"/>
    <w:rsid w:val="003171EC"/>
    <w:rsid w:val="00317682"/>
    <w:rsid w:val="00322C9A"/>
    <w:rsid w:val="00323B20"/>
    <w:rsid w:val="00325BD8"/>
    <w:rsid w:val="003304F9"/>
    <w:rsid w:val="00330F1B"/>
    <w:rsid w:val="003343B0"/>
    <w:rsid w:val="00337C6B"/>
    <w:rsid w:val="003414F7"/>
    <w:rsid w:val="00347D32"/>
    <w:rsid w:val="00351896"/>
    <w:rsid w:val="003563AD"/>
    <w:rsid w:val="003635D0"/>
    <w:rsid w:val="00376B7A"/>
    <w:rsid w:val="00377FDF"/>
    <w:rsid w:val="003813FD"/>
    <w:rsid w:val="00381F67"/>
    <w:rsid w:val="003848AE"/>
    <w:rsid w:val="00384B5D"/>
    <w:rsid w:val="00390E93"/>
    <w:rsid w:val="00392BED"/>
    <w:rsid w:val="003936CA"/>
    <w:rsid w:val="00393793"/>
    <w:rsid w:val="00396BDC"/>
    <w:rsid w:val="003B3917"/>
    <w:rsid w:val="003C72D8"/>
    <w:rsid w:val="003D0BFF"/>
    <w:rsid w:val="003D2219"/>
    <w:rsid w:val="003E45ED"/>
    <w:rsid w:val="003F66DE"/>
    <w:rsid w:val="003F77EB"/>
    <w:rsid w:val="00402A13"/>
    <w:rsid w:val="00407343"/>
    <w:rsid w:val="00407BD5"/>
    <w:rsid w:val="00410716"/>
    <w:rsid w:val="00415184"/>
    <w:rsid w:val="00426201"/>
    <w:rsid w:val="00426865"/>
    <w:rsid w:val="00435CFB"/>
    <w:rsid w:val="00436708"/>
    <w:rsid w:val="00447B75"/>
    <w:rsid w:val="00464F52"/>
    <w:rsid w:val="00466640"/>
    <w:rsid w:val="00471163"/>
    <w:rsid w:val="004757D6"/>
    <w:rsid w:val="0048021C"/>
    <w:rsid w:val="00484614"/>
    <w:rsid w:val="0048718B"/>
    <w:rsid w:val="00493BD3"/>
    <w:rsid w:val="00494714"/>
    <w:rsid w:val="00497035"/>
    <w:rsid w:val="00497CD0"/>
    <w:rsid w:val="004A69BE"/>
    <w:rsid w:val="004B030C"/>
    <w:rsid w:val="004B3D22"/>
    <w:rsid w:val="004B4664"/>
    <w:rsid w:val="004C668F"/>
    <w:rsid w:val="004F0975"/>
    <w:rsid w:val="004F1065"/>
    <w:rsid w:val="005022BD"/>
    <w:rsid w:val="00502793"/>
    <w:rsid w:val="00503D75"/>
    <w:rsid w:val="00504DC3"/>
    <w:rsid w:val="005063CB"/>
    <w:rsid w:val="00507E28"/>
    <w:rsid w:val="00515F41"/>
    <w:rsid w:val="0052188C"/>
    <w:rsid w:val="005325AF"/>
    <w:rsid w:val="005361DA"/>
    <w:rsid w:val="00551BEC"/>
    <w:rsid w:val="0055603F"/>
    <w:rsid w:val="00567307"/>
    <w:rsid w:val="00567BA2"/>
    <w:rsid w:val="0057013D"/>
    <w:rsid w:val="0057083E"/>
    <w:rsid w:val="005749FE"/>
    <w:rsid w:val="005772EC"/>
    <w:rsid w:val="00577A19"/>
    <w:rsid w:val="00582D47"/>
    <w:rsid w:val="0058424F"/>
    <w:rsid w:val="00586272"/>
    <w:rsid w:val="005874D2"/>
    <w:rsid w:val="005919DE"/>
    <w:rsid w:val="005B22D9"/>
    <w:rsid w:val="005B2995"/>
    <w:rsid w:val="005B587F"/>
    <w:rsid w:val="005C4C18"/>
    <w:rsid w:val="005C6BB5"/>
    <w:rsid w:val="005D2C1D"/>
    <w:rsid w:val="005D5153"/>
    <w:rsid w:val="005D725F"/>
    <w:rsid w:val="005E2575"/>
    <w:rsid w:val="005E4C58"/>
    <w:rsid w:val="005F4213"/>
    <w:rsid w:val="005F75BD"/>
    <w:rsid w:val="00600427"/>
    <w:rsid w:val="00602D74"/>
    <w:rsid w:val="00607588"/>
    <w:rsid w:val="0062016C"/>
    <w:rsid w:val="00626427"/>
    <w:rsid w:val="0062765C"/>
    <w:rsid w:val="0063314E"/>
    <w:rsid w:val="00640DB1"/>
    <w:rsid w:val="0064453E"/>
    <w:rsid w:val="006519D0"/>
    <w:rsid w:val="00666076"/>
    <w:rsid w:val="00670C15"/>
    <w:rsid w:val="00671A74"/>
    <w:rsid w:val="00682AF4"/>
    <w:rsid w:val="00683D86"/>
    <w:rsid w:val="00684216"/>
    <w:rsid w:val="00687E1D"/>
    <w:rsid w:val="0069106F"/>
    <w:rsid w:val="00693E55"/>
    <w:rsid w:val="006A5295"/>
    <w:rsid w:val="006B21A5"/>
    <w:rsid w:val="006B621E"/>
    <w:rsid w:val="006C1BF4"/>
    <w:rsid w:val="006C77CA"/>
    <w:rsid w:val="006D570A"/>
    <w:rsid w:val="006E0399"/>
    <w:rsid w:val="00700B8D"/>
    <w:rsid w:val="00710BB0"/>
    <w:rsid w:val="007130D5"/>
    <w:rsid w:val="00713AFE"/>
    <w:rsid w:val="00717723"/>
    <w:rsid w:val="0072611D"/>
    <w:rsid w:val="00726270"/>
    <w:rsid w:val="00731F1F"/>
    <w:rsid w:val="0074346C"/>
    <w:rsid w:val="00744D64"/>
    <w:rsid w:val="00755E1E"/>
    <w:rsid w:val="00764509"/>
    <w:rsid w:val="00764FB8"/>
    <w:rsid w:val="00774E03"/>
    <w:rsid w:val="00776EF1"/>
    <w:rsid w:val="00782D3C"/>
    <w:rsid w:val="0078302C"/>
    <w:rsid w:val="00790AFB"/>
    <w:rsid w:val="0079199D"/>
    <w:rsid w:val="00796FC0"/>
    <w:rsid w:val="007A0DDF"/>
    <w:rsid w:val="007B7480"/>
    <w:rsid w:val="007C2C8B"/>
    <w:rsid w:val="007C348A"/>
    <w:rsid w:val="007C76BD"/>
    <w:rsid w:val="007D2AE2"/>
    <w:rsid w:val="007D3B53"/>
    <w:rsid w:val="007D47DB"/>
    <w:rsid w:val="007D7756"/>
    <w:rsid w:val="007E3F8F"/>
    <w:rsid w:val="007E5EA1"/>
    <w:rsid w:val="007E6A67"/>
    <w:rsid w:val="007E7679"/>
    <w:rsid w:val="007F536A"/>
    <w:rsid w:val="007F5ACB"/>
    <w:rsid w:val="00801F43"/>
    <w:rsid w:val="00805393"/>
    <w:rsid w:val="00811D4C"/>
    <w:rsid w:val="00812287"/>
    <w:rsid w:val="00814D8F"/>
    <w:rsid w:val="00814FFD"/>
    <w:rsid w:val="00817C6B"/>
    <w:rsid w:val="008204AC"/>
    <w:rsid w:val="00820D7F"/>
    <w:rsid w:val="0082112A"/>
    <w:rsid w:val="00821B63"/>
    <w:rsid w:val="008311AF"/>
    <w:rsid w:val="008354CF"/>
    <w:rsid w:val="0083707B"/>
    <w:rsid w:val="0084380E"/>
    <w:rsid w:val="008457F2"/>
    <w:rsid w:val="00846513"/>
    <w:rsid w:val="008465B6"/>
    <w:rsid w:val="00847BD4"/>
    <w:rsid w:val="00856665"/>
    <w:rsid w:val="00857222"/>
    <w:rsid w:val="00857287"/>
    <w:rsid w:val="00857AEB"/>
    <w:rsid w:val="00860DD0"/>
    <w:rsid w:val="00863D49"/>
    <w:rsid w:val="00873D29"/>
    <w:rsid w:val="00875285"/>
    <w:rsid w:val="00880B27"/>
    <w:rsid w:val="00882C54"/>
    <w:rsid w:val="00882DA0"/>
    <w:rsid w:val="00885BFE"/>
    <w:rsid w:val="00894220"/>
    <w:rsid w:val="00894A39"/>
    <w:rsid w:val="008964BC"/>
    <w:rsid w:val="008A1A50"/>
    <w:rsid w:val="008A36FC"/>
    <w:rsid w:val="008B2FB1"/>
    <w:rsid w:val="008B6897"/>
    <w:rsid w:val="008C0AA1"/>
    <w:rsid w:val="008C3B7C"/>
    <w:rsid w:val="008C5299"/>
    <w:rsid w:val="008C566A"/>
    <w:rsid w:val="008C64F3"/>
    <w:rsid w:val="008D536F"/>
    <w:rsid w:val="008D6E6E"/>
    <w:rsid w:val="008F48F3"/>
    <w:rsid w:val="008F5D16"/>
    <w:rsid w:val="008F6BCD"/>
    <w:rsid w:val="0091373A"/>
    <w:rsid w:val="00927667"/>
    <w:rsid w:val="009315C7"/>
    <w:rsid w:val="00931BD3"/>
    <w:rsid w:val="009321BC"/>
    <w:rsid w:val="0093362C"/>
    <w:rsid w:val="0093686F"/>
    <w:rsid w:val="009375E2"/>
    <w:rsid w:val="00940951"/>
    <w:rsid w:val="00942FBB"/>
    <w:rsid w:val="00952AC1"/>
    <w:rsid w:val="00964262"/>
    <w:rsid w:val="00970684"/>
    <w:rsid w:val="00972622"/>
    <w:rsid w:val="00975BA7"/>
    <w:rsid w:val="00975D4B"/>
    <w:rsid w:val="0098584D"/>
    <w:rsid w:val="0099191E"/>
    <w:rsid w:val="00992543"/>
    <w:rsid w:val="00997199"/>
    <w:rsid w:val="009A2F9A"/>
    <w:rsid w:val="009B5142"/>
    <w:rsid w:val="009B5A18"/>
    <w:rsid w:val="009C08A6"/>
    <w:rsid w:val="009C138E"/>
    <w:rsid w:val="009C344C"/>
    <w:rsid w:val="009D3D0C"/>
    <w:rsid w:val="009D6517"/>
    <w:rsid w:val="009E1237"/>
    <w:rsid w:val="009E1C94"/>
    <w:rsid w:val="009E22D0"/>
    <w:rsid w:val="009E2B98"/>
    <w:rsid w:val="009E3C46"/>
    <w:rsid w:val="009F1325"/>
    <w:rsid w:val="009F4E9E"/>
    <w:rsid w:val="00A0322D"/>
    <w:rsid w:val="00A229B8"/>
    <w:rsid w:val="00A24D9F"/>
    <w:rsid w:val="00A31A93"/>
    <w:rsid w:val="00A324BA"/>
    <w:rsid w:val="00A373BD"/>
    <w:rsid w:val="00A3798A"/>
    <w:rsid w:val="00A4489C"/>
    <w:rsid w:val="00A47888"/>
    <w:rsid w:val="00A565B8"/>
    <w:rsid w:val="00A57AD6"/>
    <w:rsid w:val="00A65BCB"/>
    <w:rsid w:val="00A66215"/>
    <w:rsid w:val="00A741EF"/>
    <w:rsid w:val="00A750E2"/>
    <w:rsid w:val="00A7663F"/>
    <w:rsid w:val="00A7676D"/>
    <w:rsid w:val="00A82A9E"/>
    <w:rsid w:val="00A832E4"/>
    <w:rsid w:val="00A83431"/>
    <w:rsid w:val="00A85616"/>
    <w:rsid w:val="00A85726"/>
    <w:rsid w:val="00A87897"/>
    <w:rsid w:val="00A9322A"/>
    <w:rsid w:val="00A9443F"/>
    <w:rsid w:val="00AA370E"/>
    <w:rsid w:val="00AA5B3A"/>
    <w:rsid w:val="00AA7FFB"/>
    <w:rsid w:val="00AB11E9"/>
    <w:rsid w:val="00AC2862"/>
    <w:rsid w:val="00AC5DDC"/>
    <w:rsid w:val="00AD11CB"/>
    <w:rsid w:val="00AD5826"/>
    <w:rsid w:val="00AD683C"/>
    <w:rsid w:val="00AE1F3C"/>
    <w:rsid w:val="00AE519E"/>
    <w:rsid w:val="00AF12C9"/>
    <w:rsid w:val="00B10D37"/>
    <w:rsid w:val="00B125BD"/>
    <w:rsid w:val="00B161FF"/>
    <w:rsid w:val="00B17BE3"/>
    <w:rsid w:val="00B22D42"/>
    <w:rsid w:val="00B2726B"/>
    <w:rsid w:val="00B3137B"/>
    <w:rsid w:val="00B339CC"/>
    <w:rsid w:val="00B407E7"/>
    <w:rsid w:val="00B41CF8"/>
    <w:rsid w:val="00B47A77"/>
    <w:rsid w:val="00B54D3C"/>
    <w:rsid w:val="00B6000C"/>
    <w:rsid w:val="00B61DCD"/>
    <w:rsid w:val="00B65653"/>
    <w:rsid w:val="00B701E9"/>
    <w:rsid w:val="00B829B7"/>
    <w:rsid w:val="00B912C0"/>
    <w:rsid w:val="00B95710"/>
    <w:rsid w:val="00BB7FCF"/>
    <w:rsid w:val="00BC09D2"/>
    <w:rsid w:val="00BC1767"/>
    <w:rsid w:val="00BC1B8E"/>
    <w:rsid w:val="00BC3953"/>
    <w:rsid w:val="00BD01B5"/>
    <w:rsid w:val="00BD1D43"/>
    <w:rsid w:val="00BD6B8A"/>
    <w:rsid w:val="00BD6FB5"/>
    <w:rsid w:val="00BE461E"/>
    <w:rsid w:val="00BE5733"/>
    <w:rsid w:val="00BF127D"/>
    <w:rsid w:val="00BF27E4"/>
    <w:rsid w:val="00BF37A6"/>
    <w:rsid w:val="00C0108D"/>
    <w:rsid w:val="00C069B6"/>
    <w:rsid w:val="00C075D3"/>
    <w:rsid w:val="00C12750"/>
    <w:rsid w:val="00C140AB"/>
    <w:rsid w:val="00C20464"/>
    <w:rsid w:val="00C20DDB"/>
    <w:rsid w:val="00C352CD"/>
    <w:rsid w:val="00C35A18"/>
    <w:rsid w:val="00C42A3D"/>
    <w:rsid w:val="00C51BF6"/>
    <w:rsid w:val="00C53DC3"/>
    <w:rsid w:val="00C55AAF"/>
    <w:rsid w:val="00C55D8F"/>
    <w:rsid w:val="00C65404"/>
    <w:rsid w:val="00C6587B"/>
    <w:rsid w:val="00C71D28"/>
    <w:rsid w:val="00C75035"/>
    <w:rsid w:val="00C76473"/>
    <w:rsid w:val="00C83730"/>
    <w:rsid w:val="00C92BA5"/>
    <w:rsid w:val="00C944D2"/>
    <w:rsid w:val="00C979E3"/>
    <w:rsid w:val="00CA0B53"/>
    <w:rsid w:val="00CA283D"/>
    <w:rsid w:val="00CA61C2"/>
    <w:rsid w:val="00CA641E"/>
    <w:rsid w:val="00CA64EC"/>
    <w:rsid w:val="00CB1BB5"/>
    <w:rsid w:val="00CB7718"/>
    <w:rsid w:val="00CC127E"/>
    <w:rsid w:val="00CC6A17"/>
    <w:rsid w:val="00CD1ACE"/>
    <w:rsid w:val="00CD2DB1"/>
    <w:rsid w:val="00CD3E96"/>
    <w:rsid w:val="00CE0510"/>
    <w:rsid w:val="00CF4FFC"/>
    <w:rsid w:val="00CF7FF2"/>
    <w:rsid w:val="00D0206F"/>
    <w:rsid w:val="00D026F1"/>
    <w:rsid w:val="00D03A4D"/>
    <w:rsid w:val="00D1149B"/>
    <w:rsid w:val="00D1550E"/>
    <w:rsid w:val="00D15FAE"/>
    <w:rsid w:val="00D27949"/>
    <w:rsid w:val="00D31153"/>
    <w:rsid w:val="00D3331F"/>
    <w:rsid w:val="00D37A9B"/>
    <w:rsid w:val="00D40BFC"/>
    <w:rsid w:val="00D5220B"/>
    <w:rsid w:val="00D532B1"/>
    <w:rsid w:val="00D74A01"/>
    <w:rsid w:val="00D75DAD"/>
    <w:rsid w:val="00D7672F"/>
    <w:rsid w:val="00D7720E"/>
    <w:rsid w:val="00D90776"/>
    <w:rsid w:val="00D9086E"/>
    <w:rsid w:val="00D97884"/>
    <w:rsid w:val="00DA2712"/>
    <w:rsid w:val="00DA36D1"/>
    <w:rsid w:val="00DA57AC"/>
    <w:rsid w:val="00DA61C2"/>
    <w:rsid w:val="00DA7F23"/>
    <w:rsid w:val="00DB5868"/>
    <w:rsid w:val="00DC2E3C"/>
    <w:rsid w:val="00DC615E"/>
    <w:rsid w:val="00DD2E5D"/>
    <w:rsid w:val="00DD3774"/>
    <w:rsid w:val="00DD5562"/>
    <w:rsid w:val="00DD66D2"/>
    <w:rsid w:val="00DD7022"/>
    <w:rsid w:val="00DE2461"/>
    <w:rsid w:val="00DE33D6"/>
    <w:rsid w:val="00DE68AD"/>
    <w:rsid w:val="00DF04E0"/>
    <w:rsid w:val="00DF0E54"/>
    <w:rsid w:val="00DF1F51"/>
    <w:rsid w:val="00DF472F"/>
    <w:rsid w:val="00DF7177"/>
    <w:rsid w:val="00E00372"/>
    <w:rsid w:val="00E029C5"/>
    <w:rsid w:val="00E1554B"/>
    <w:rsid w:val="00E17847"/>
    <w:rsid w:val="00E2701C"/>
    <w:rsid w:val="00E33306"/>
    <w:rsid w:val="00E33DE3"/>
    <w:rsid w:val="00E3441E"/>
    <w:rsid w:val="00E352FA"/>
    <w:rsid w:val="00E37C9C"/>
    <w:rsid w:val="00E5319D"/>
    <w:rsid w:val="00E554E2"/>
    <w:rsid w:val="00E61EAF"/>
    <w:rsid w:val="00E6250F"/>
    <w:rsid w:val="00E6680D"/>
    <w:rsid w:val="00E75136"/>
    <w:rsid w:val="00E832B3"/>
    <w:rsid w:val="00E93715"/>
    <w:rsid w:val="00EA7115"/>
    <w:rsid w:val="00EC379C"/>
    <w:rsid w:val="00EC4070"/>
    <w:rsid w:val="00ED5483"/>
    <w:rsid w:val="00EE0C7D"/>
    <w:rsid w:val="00EE19A8"/>
    <w:rsid w:val="00EE2047"/>
    <w:rsid w:val="00EE2688"/>
    <w:rsid w:val="00EE5731"/>
    <w:rsid w:val="00EF011E"/>
    <w:rsid w:val="00EF3491"/>
    <w:rsid w:val="00EF3AE3"/>
    <w:rsid w:val="00EF48FB"/>
    <w:rsid w:val="00F05E8A"/>
    <w:rsid w:val="00F15C97"/>
    <w:rsid w:val="00F1708B"/>
    <w:rsid w:val="00F17B3C"/>
    <w:rsid w:val="00F22BB6"/>
    <w:rsid w:val="00F32252"/>
    <w:rsid w:val="00F32BD0"/>
    <w:rsid w:val="00F35B28"/>
    <w:rsid w:val="00F37259"/>
    <w:rsid w:val="00F40AD5"/>
    <w:rsid w:val="00F42A81"/>
    <w:rsid w:val="00F54A6C"/>
    <w:rsid w:val="00F566F5"/>
    <w:rsid w:val="00F668DD"/>
    <w:rsid w:val="00F75579"/>
    <w:rsid w:val="00F871BD"/>
    <w:rsid w:val="00F92F60"/>
    <w:rsid w:val="00FA08BD"/>
    <w:rsid w:val="00FA22DC"/>
    <w:rsid w:val="00FA5AA9"/>
    <w:rsid w:val="00FA76CB"/>
    <w:rsid w:val="00FB18B7"/>
    <w:rsid w:val="00FB7E18"/>
    <w:rsid w:val="00FD0FE9"/>
    <w:rsid w:val="00FD1B33"/>
    <w:rsid w:val="00FD79D7"/>
    <w:rsid w:val="00FE2154"/>
    <w:rsid w:val="00FE2686"/>
    <w:rsid w:val="00FE4DD1"/>
    <w:rsid w:val="00FF662E"/>
    <w:rsid w:val="00FF752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DCD996"/>
  <w15:docId w15:val="{53C3C56F-9EE2-8942-940B-0F2405013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92543"/>
    <w:pPr>
      <w:jc w:val="both"/>
    </w:pPr>
    <w:rPr>
      <w:sz w:val="22"/>
      <w:szCs w:val="22"/>
      <w:lang w:eastAsia="en-US"/>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Pr>
      <w:u w:val="single"/>
    </w:rPr>
  </w:style>
  <w:style w:type="paragraph" w:customStyle="1" w:styleId="Body">
    <w:name w:val="Body"/>
    <w:rPr>
      <w:rFonts w:cs="Arial Unicode MS"/>
      <w:color w:val="000000"/>
      <w:sz w:val="24"/>
      <w:szCs w:val="24"/>
      <w:u w:color="000000"/>
      <w14:textOutline w14:w="0" w14:cap="flat" w14:cmpd="sng" w14:algn="ctr">
        <w14:noFill/>
        <w14:prstDash w14:val="solid"/>
        <w14:bevel/>
      </w14:textOutline>
    </w:rPr>
  </w:style>
  <w:style w:type="paragraph" w:customStyle="1" w:styleId="HeaderFooterA">
    <w:name w:val="Header &amp; Footer A"/>
    <w:pPr>
      <w:tabs>
        <w:tab w:val="right" w:pos="9020"/>
      </w:tabs>
      <w:spacing w:line="288" w:lineRule="auto"/>
    </w:pPr>
    <w:rPr>
      <w:rFonts w:ascii="Helvetica Neue Medium" w:hAnsi="Helvetica Neue Medium" w:cs="Arial Unicode MS"/>
      <w:color w:val="606060"/>
      <w:u w:color="606060"/>
      <w:lang w:val="en-US"/>
      <w14:textOutline w14:w="12700" w14:cap="flat" w14:cmpd="sng" w14:algn="ctr">
        <w14:noFill/>
        <w14:prstDash w14:val="solid"/>
        <w14:miter w14:lim="400000"/>
      </w14:textOutline>
    </w:rPr>
  </w:style>
  <w:style w:type="paragraph" w:customStyle="1" w:styleId="Heading">
    <w:name w:val="Heading"/>
    <w:next w:val="Body2"/>
    <w:pPr>
      <w:outlineLvl w:val="0"/>
    </w:pPr>
    <w:rPr>
      <w:rFonts w:cs="Arial Unicode MS"/>
      <w:b/>
      <w:bCs/>
      <w:caps/>
      <w:color w:val="444444"/>
      <w:spacing w:val="3"/>
      <w:sz w:val="22"/>
      <w:szCs w:val="22"/>
      <w:u w:color="444444"/>
      <w:lang w:val="en-US"/>
      <w14:textOutline w14:w="12700" w14:cap="flat" w14:cmpd="sng" w14:algn="ctr">
        <w14:noFill/>
        <w14:prstDash w14:val="solid"/>
        <w14:miter w14:lim="400000"/>
      </w14:textOutline>
    </w:rPr>
  </w:style>
  <w:style w:type="paragraph" w:customStyle="1" w:styleId="Body2">
    <w:name w:val="Body 2"/>
    <w:pPr>
      <w:suppressAutoHyphens/>
      <w:spacing w:after="40"/>
      <w:jc w:val="both"/>
    </w:pPr>
    <w:rPr>
      <w:rFonts w:cs="Arial Unicode MS"/>
      <w:color w:val="000000"/>
      <w:sz w:val="22"/>
      <w:szCs w:val="22"/>
      <w:u w:color="000000"/>
      <w:lang w:val="en-US"/>
      <w14:textOutline w14:w="12700" w14:cap="flat" w14:cmpd="sng" w14:algn="ctr">
        <w14:noFill/>
        <w14:prstDash w14:val="solid"/>
        <w14:miter w14:lim="400000"/>
      </w14:textOutline>
    </w:rPr>
  </w:style>
  <w:style w:type="paragraph" w:customStyle="1" w:styleId="BodyA">
    <w:name w:val="Body A"/>
    <w:pPr>
      <w:spacing w:line="312" w:lineRule="auto"/>
    </w:pPr>
    <w:rPr>
      <w:rFonts w:ascii="Helvetica Neue Light" w:eastAsia="Helvetica Neue Light" w:hAnsi="Helvetica Neue Light" w:cs="Helvetica Neue Light"/>
      <w:color w:val="000000"/>
      <w:u w:color="000000"/>
      <w:lang w:val="en-US"/>
      <w14:textOutline w14:w="12700" w14:cap="flat" w14:cmpd="sng" w14:algn="ctr">
        <w14:noFill/>
        <w14:prstDash w14:val="solid"/>
        <w14:miter w14:lim="400000"/>
      </w14:textOutline>
    </w:rPr>
  </w:style>
  <w:style w:type="table" w:styleId="Lentelstinklelis">
    <w:name w:val="Table Grid"/>
    <w:basedOn w:val="prastojilentel"/>
    <w:uiPriority w:val="39"/>
    <w:rsid w:val="009925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BF27E4"/>
    <w:rPr>
      <w:sz w:val="18"/>
      <w:szCs w:val="18"/>
    </w:rPr>
  </w:style>
  <w:style w:type="character" w:customStyle="1" w:styleId="DebesliotekstasDiagrama">
    <w:name w:val="Debesėlio tekstas Diagrama"/>
    <w:basedOn w:val="Numatytasispastraiposriftas"/>
    <w:link w:val="Debesliotekstas"/>
    <w:uiPriority w:val="99"/>
    <w:semiHidden/>
    <w:rsid w:val="00BF27E4"/>
    <w:rPr>
      <w:sz w:val="18"/>
      <w:szCs w:val="18"/>
      <w:lang w:val="lt-LT" w:eastAsia="en-US"/>
    </w:rPr>
  </w:style>
  <w:style w:type="character" w:styleId="Komentaronuoroda">
    <w:name w:val="annotation reference"/>
    <w:basedOn w:val="Numatytasispastraiposriftas"/>
    <w:uiPriority w:val="99"/>
    <w:semiHidden/>
    <w:unhideWhenUsed/>
    <w:rsid w:val="00207E8C"/>
    <w:rPr>
      <w:sz w:val="16"/>
      <w:szCs w:val="16"/>
    </w:rPr>
  </w:style>
  <w:style w:type="paragraph" w:styleId="Komentarotekstas">
    <w:name w:val="annotation text"/>
    <w:basedOn w:val="prastasis"/>
    <w:link w:val="KomentarotekstasDiagrama"/>
    <w:uiPriority w:val="99"/>
    <w:unhideWhenUsed/>
    <w:rsid w:val="00207E8C"/>
    <w:rPr>
      <w:sz w:val="20"/>
      <w:szCs w:val="20"/>
    </w:rPr>
  </w:style>
  <w:style w:type="character" w:customStyle="1" w:styleId="KomentarotekstasDiagrama">
    <w:name w:val="Komentaro tekstas Diagrama"/>
    <w:basedOn w:val="Numatytasispastraiposriftas"/>
    <w:link w:val="Komentarotekstas"/>
    <w:uiPriority w:val="99"/>
    <w:rsid w:val="00207E8C"/>
    <w:rPr>
      <w:lang w:val="lt-LT" w:eastAsia="en-US"/>
    </w:rPr>
  </w:style>
  <w:style w:type="paragraph" w:styleId="Komentarotema">
    <w:name w:val="annotation subject"/>
    <w:basedOn w:val="Komentarotekstas"/>
    <w:next w:val="Komentarotekstas"/>
    <w:link w:val="KomentarotemaDiagrama"/>
    <w:uiPriority w:val="99"/>
    <w:semiHidden/>
    <w:unhideWhenUsed/>
    <w:rsid w:val="00143C06"/>
    <w:rPr>
      <w:b/>
      <w:bCs/>
    </w:rPr>
  </w:style>
  <w:style w:type="character" w:customStyle="1" w:styleId="KomentarotemaDiagrama">
    <w:name w:val="Komentaro tema Diagrama"/>
    <w:basedOn w:val="KomentarotekstasDiagrama"/>
    <w:link w:val="Komentarotema"/>
    <w:uiPriority w:val="99"/>
    <w:semiHidden/>
    <w:rsid w:val="00143C06"/>
    <w:rPr>
      <w:b/>
      <w:bCs/>
      <w:lang w:val="lt-LT" w:eastAsia="en-US"/>
    </w:rPr>
  </w:style>
  <w:style w:type="paragraph" w:styleId="Antrats">
    <w:name w:val="header"/>
    <w:basedOn w:val="prastasis"/>
    <w:link w:val="AntratsDiagrama"/>
    <w:uiPriority w:val="99"/>
    <w:unhideWhenUsed/>
    <w:rsid w:val="001B614D"/>
    <w:pPr>
      <w:tabs>
        <w:tab w:val="center" w:pos="4513"/>
        <w:tab w:val="right" w:pos="9026"/>
      </w:tabs>
    </w:pPr>
  </w:style>
  <w:style w:type="character" w:customStyle="1" w:styleId="AntratsDiagrama">
    <w:name w:val="Antraštės Diagrama"/>
    <w:basedOn w:val="Numatytasispastraiposriftas"/>
    <w:link w:val="Antrats"/>
    <w:uiPriority w:val="99"/>
    <w:rsid w:val="001B614D"/>
    <w:rPr>
      <w:sz w:val="22"/>
      <w:szCs w:val="22"/>
      <w:lang w:eastAsia="en-US"/>
    </w:rPr>
  </w:style>
  <w:style w:type="paragraph" w:styleId="Porat">
    <w:name w:val="footer"/>
    <w:basedOn w:val="prastasis"/>
    <w:link w:val="PoratDiagrama"/>
    <w:uiPriority w:val="99"/>
    <w:unhideWhenUsed/>
    <w:rsid w:val="001B614D"/>
    <w:pPr>
      <w:tabs>
        <w:tab w:val="center" w:pos="4513"/>
        <w:tab w:val="right" w:pos="9026"/>
      </w:tabs>
    </w:pPr>
  </w:style>
  <w:style w:type="character" w:customStyle="1" w:styleId="PoratDiagrama">
    <w:name w:val="Poraštė Diagrama"/>
    <w:basedOn w:val="Numatytasispastraiposriftas"/>
    <w:link w:val="Porat"/>
    <w:uiPriority w:val="99"/>
    <w:rsid w:val="001B614D"/>
    <w:rPr>
      <w:sz w:val="22"/>
      <w:szCs w:val="22"/>
      <w:lang w:eastAsia="en-US"/>
    </w:rPr>
  </w:style>
  <w:style w:type="paragraph" w:styleId="Pataisymai">
    <w:name w:val="Revision"/>
    <w:hidden/>
    <w:uiPriority w:val="99"/>
    <w:semiHidden/>
    <w:rsid w:val="004F0975"/>
    <w:pPr>
      <w:pBdr>
        <w:top w:val="none" w:sz="0" w:space="0" w:color="auto"/>
        <w:left w:val="none" w:sz="0" w:space="0" w:color="auto"/>
        <w:bottom w:val="none" w:sz="0" w:space="0" w:color="auto"/>
        <w:right w:val="none" w:sz="0" w:space="0" w:color="auto"/>
        <w:between w:val="none" w:sz="0" w:space="0" w:color="auto"/>
        <w:bar w:val="none" w:sz="0" w:color="auto"/>
      </w:pBdr>
    </w:pPr>
    <w:rPr>
      <w:sz w:val="22"/>
      <w:szCs w:val="22"/>
      <w:lang w:eastAsia="en-US"/>
    </w:rPr>
  </w:style>
  <w:style w:type="character" w:styleId="Neapdorotaspaminjimas">
    <w:name w:val="Unresolved Mention"/>
    <w:basedOn w:val="Numatytasispastraiposriftas"/>
    <w:uiPriority w:val="99"/>
    <w:semiHidden/>
    <w:unhideWhenUsed/>
    <w:rsid w:val="00997199"/>
    <w:rPr>
      <w:color w:val="605E5C"/>
      <w:shd w:val="clear" w:color="auto" w:fill="E1DFDD"/>
    </w:rPr>
  </w:style>
  <w:style w:type="paragraph" w:styleId="Sraopastraipa">
    <w:name w:val="List Paragraph"/>
    <w:basedOn w:val="prastasis"/>
    <w:uiPriority w:val="34"/>
    <w:qFormat/>
    <w:rsid w:val="00880B27"/>
    <w:pPr>
      <w:ind w:left="720"/>
      <w:contextualSpacing/>
    </w:pPr>
  </w:style>
  <w:style w:type="character" w:customStyle="1" w:styleId="fontstyle01">
    <w:name w:val="fontstyle01"/>
    <w:basedOn w:val="Numatytasispastraiposriftas"/>
    <w:rsid w:val="00CF7FF2"/>
    <w:rPr>
      <w:rFonts w:ascii="TimesNewRomanPSMT" w:hAnsi="TimesNewRomanPSMT" w:hint="default"/>
      <w:b w:val="0"/>
      <w:bCs w:val="0"/>
      <w:i w:val="0"/>
      <w:iCs w:val="0"/>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9458642">
      <w:bodyDiv w:val="1"/>
      <w:marLeft w:val="0"/>
      <w:marRight w:val="0"/>
      <w:marTop w:val="0"/>
      <w:marBottom w:val="0"/>
      <w:divBdr>
        <w:top w:val="none" w:sz="0" w:space="0" w:color="auto"/>
        <w:left w:val="none" w:sz="0" w:space="0" w:color="auto"/>
        <w:bottom w:val="none" w:sz="0" w:space="0" w:color="auto"/>
        <w:right w:val="none" w:sz="0" w:space="0" w:color="auto"/>
      </w:divBdr>
    </w:div>
    <w:div w:id="300041172">
      <w:bodyDiv w:val="1"/>
      <w:marLeft w:val="0"/>
      <w:marRight w:val="0"/>
      <w:marTop w:val="0"/>
      <w:marBottom w:val="0"/>
      <w:divBdr>
        <w:top w:val="none" w:sz="0" w:space="0" w:color="auto"/>
        <w:left w:val="none" w:sz="0" w:space="0" w:color="auto"/>
        <w:bottom w:val="none" w:sz="0" w:space="0" w:color="auto"/>
        <w:right w:val="none" w:sz="0" w:space="0" w:color="auto"/>
      </w:divBdr>
    </w:div>
    <w:div w:id="302345934">
      <w:bodyDiv w:val="1"/>
      <w:marLeft w:val="0"/>
      <w:marRight w:val="0"/>
      <w:marTop w:val="0"/>
      <w:marBottom w:val="0"/>
      <w:divBdr>
        <w:top w:val="none" w:sz="0" w:space="0" w:color="auto"/>
        <w:left w:val="none" w:sz="0" w:space="0" w:color="auto"/>
        <w:bottom w:val="none" w:sz="0" w:space="0" w:color="auto"/>
        <w:right w:val="none" w:sz="0" w:space="0" w:color="auto"/>
      </w:divBdr>
    </w:div>
    <w:div w:id="425271216">
      <w:bodyDiv w:val="1"/>
      <w:marLeft w:val="0"/>
      <w:marRight w:val="0"/>
      <w:marTop w:val="0"/>
      <w:marBottom w:val="0"/>
      <w:divBdr>
        <w:top w:val="none" w:sz="0" w:space="0" w:color="auto"/>
        <w:left w:val="none" w:sz="0" w:space="0" w:color="auto"/>
        <w:bottom w:val="none" w:sz="0" w:space="0" w:color="auto"/>
        <w:right w:val="none" w:sz="0" w:space="0" w:color="auto"/>
      </w:divBdr>
    </w:div>
    <w:div w:id="546140582">
      <w:bodyDiv w:val="1"/>
      <w:marLeft w:val="0"/>
      <w:marRight w:val="0"/>
      <w:marTop w:val="0"/>
      <w:marBottom w:val="0"/>
      <w:divBdr>
        <w:top w:val="none" w:sz="0" w:space="0" w:color="auto"/>
        <w:left w:val="none" w:sz="0" w:space="0" w:color="auto"/>
        <w:bottom w:val="none" w:sz="0" w:space="0" w:color="auto"/>
        <w:right w:val="none" w:sz="0" w:space="0" w:color="auto"/>
      </w:divBdr>
    </w:div>
    <w:div w:id="554660542">
      <w:bodyDiv w:val="1"/>
      <w:marLeft w:val="0"/>
      <w:marRight w:val="0"/>
      <w:marTop w:val="0"/>
      <w:marBottom w:val="0"/>
      <w:divBdr>
        <w:top w:val="none" w:sz="0" w:space="0" w:color="auto"/>
        <w:left w:val="none" w:sz="0" w:space="0" w:color="auto"/>
        <w:bottom w:val="none" w:sz="0" w:space="0" w:color="auto"/>
        <w:right w:val="none" w:sz="0" w:space="0" w:color="auto"/>
      </w:divBdr>
    </w:div>
    <w:div w:id="572398582">
      <w:bodyDiv w:val="1"/>
      <w:marLeft w:val="0"/>
      <w:marRight w:val="0"/>
      <w:marTop w:val="0"/>
      <w:marBottom w:val="0"/>
      <w:divBdr>
        <w:top w:val="none" w:sz="0" w:space="0" w:color="auto"/>
        <w:left w:val="none" w:sz="0" w:space="0" w:color="auto"/>
        <w:bottom w:val="none" w:sz="0" w:space="0" w:color="auto"/>
        <w:right w:val="none" w:sz="0" w:space="0" w:color="auto"/>
      </w:divBdr>
    </w:div>
    <w:div w:id="625045450">
      <w:bodyDiv w:val="1"/>
      <w:marLeft w:val="0"/>
      <w:marRight w:val="0"/>
      <w:marTop w:val="0"/>
      <w:marBottom w:val="0"/>
      <w:divBdr>
        <w:top w:val="none" w:sz="0" w:space="0" w:color="auto"/>
        <w:left w:val="none" w:sz="0" w:space="0" w:color="auto"/>
        <w:bottom w:val="none" w:sz="0" w:space="0" w:color="auto"/>
        <w:right w:val="none" w:sz="0" w:space="0" w:color="auto"/>
      </w:divBdr>
    </w:div>
    <w:div w:id="626425118">
      <w:bodyDiv w:val="1"/>
      <w:marLeft w:val="0"/>
      <w:marRight w:val="0"/>
      <w:marTop w:val="0"/>
      <w:marBottom w:val="0"/>
      <w:divBdr>
        <w:top w:val="none" w:sz="0" w:space="0" w:color="auto"/>
        <w:left w:val="none" w:sz="0" w:space="0" w:color="auto"/>
        <w:bottom w:val="none" w:sz="0" w:space="0" w:color="auto"/>
        <w:right w:val="none" w:sz="0" w:space="0" w:color="auto"/>
      </w:divBdr>
    </w:div>
    <w:div w:id="650133998">
      <w:bodyDiv w:val="1"/>
      <w:marLeft w:val="0"/>
      <w:marRight w:val="0"/>
      <w:marTop w:val="0"/>
      <w:marBottom w:val="0"/>
      <w:divBdr>
        <w:top w:val="none" w:sz="0" w:space="0" w:color="auto"/>
        <w:left w:val="none" w:sz="0" w:space="0" w:color="auto"/>
        <w:bottom w:val="none" w:sz="0" w:space="0" w:color="auto"/>
        <w:right w:val="none" w:sz="0" w:space="0" w:color="auto"/>
      </w:divBdr>
    </w:div>
    <w:div w:id="669409338">
      <w:bodyDiv w:val="1"/>
      <w:marLeft w:val="0"/>
      <w:marRight w:val="0"/>
      <w:marTop w:val="0"/>
      <w:marBottom w:val="0"/>
      <w:divBdr>
        <w:top w:val="none" w:sz="0" w:space="0" w:color="auto"/>
        <w:left w:val="none" w:sz="0" w:space="0" w:color="auto"/>
        <w:bottom w:val="none" w:sz="0" w:space="0" w:color="auto"/>
        <w:right w:val="none" w:sz="0" w:space="0" w:color="auto"/>
      </w:divBdr>
    </w:div>
    <w:div w:id="764107146">
      <w:bodyDiv w:val="1"/>
      <w:marLeft w:val="0"/>
      <w:marRight w:val="0"/>
      <w:marTop w:val="0"/>
      <w:marBottom w:val="0"/>
      <w:divBdr>
        <w:top w:val="none" w:sz="0" w:space="0" w:color="auto"/>
        <w:left w:val="none" w:sz="0" w:space="0" w:color="auto"/>
        <w:bottom w:val="none" w:sz="0" w:space="0" w:color="auto"/>
        <w:right w:val="none" w:sz="0" w:space="0" w:color="auto"/>
      </w:divBdr>
    </w:div>
    <w:div w:id="796411626">
      <w:bodyDiv w:val="1"/>
      <w:marLeft w:val="0"/>
      <w:marRight w:val="0"/>
      <w:marTop w:val="0"/>
      <w:marBottom w:val="0"/>
      <w:divBdr>
        <w:top w:val="none" w:sz="0" w:space="0" w:color="auto"/>
        <w:left w:val="none" w:sz="0" w:space="0" w:color="auto"/>
        <w:bottom w:val="none" w:sz="0" w:space="0" w:color="auto"/>
        <w:right w:val="none" w:sz="0" w:space="0" w:color="auto"/>
      </w:divBdr>
    </w:div>
    <w:div w:id="815492052">
      <w:bodyDiv w:val="1"/>
      <w:marLeft w:val="0"/>
      <w:marRight w:val="0"/>
      <w:marTop w:val="0"/>
      <w:marBottom w:val="0"/>
      <w:divBdr>
        <w:top w:val="none" w:sz="0" w:space="0" w:color="auto"/>
        <w:left w:val="none" w:sz="0" w:space="0" w:color="auto"/>
        <w:bottom w:val="none" w:sz="0" w:space="0" w:color="auto"/>
        <w:right w:val="none" w:sz="0" w:space="0" w:color="auto"/>
      </w:divBdr>
    </w:div>
    <w:div w:id="864706633">
      <w:bodyDiv w:val="1"/>
      <w:marLeft w:val="0"/>
      <w:marRight w:val="0"/>
      <w:marTop w:val="0"/>
      <w:marBottom w:val="0"/>
      <w:divBdr>
        <w:top w:val="none" w:sz="0" w:space="0" w:color="auto"/>
        <w:left w:val="none" w:sz="0" w:space="0" w:color="auto"/>
        <w:bottom w:val="none" w:sz="0" w:space="0" w:color="auto"/>
        <w:right w:val="none" w:sz="0" w:space="0" w:color="auto"/>
      </w:divBdr>
    </w:div>
    <w:div w:id="975139135">
      <w:bodyDiv w:val="1"/>
      <w:marLeft w:val="0"/>
      <w:marRight w:val="0"/>
      <w:marTop w:val="0"/>
      <w:marBottom w:val="0"/>
      <w:divBdr>
        <w:top w:val="none" w:sz="0" w:space="0" w:color="auto"/>
        <w:left w:val="none" w:sz="0" w:space="0" w:color="auto"/>
        <w:bottom w:val="none" w:sz="0" w:space="0" w:color="auto"/>
        <w:right w:val="none" w:sz="0" w:space="0" w:color="auto"/>
      </w:divBdr>
    </w:div>
    <w:div w:id="1043821575">
      <w:bodyDiv w:val="1"/>
      <w:marLeft w:val="0"/>
      <w:marRight w:val="0"/>
      <w:marTop w:val="0"/>
      <w:marBottom w:val="0"/>
      <w:divBdr>
        <w:top w:val="none" w:sz="0" w:space="0" w:color="auto"/>
        <w:left w:val="none" w:sz="0" w:space="0" w:color="auto"/>
        <w:bottom w:val="none" w:sz="0" w:space="0" w:color="auto"/>
        <w:right w:val="none" w:sz="0" w:space="0" w:color="auto"/>
      </w:divBdr>
    </w:div>
    <w:div w:id="1072000715">
      <w:bodyDiv w:val="1"/>
      <w:marLeft w:val="0"/>
      <w:marRight w:val="0"/>
      <w:marTop w:val="0"/>
      <w:marBottom w:val="0"/>
      <w:divBdr>
        <w:top w:val="none" w:sz="0" w:space="0" w:color="auto"/>
        <w:left w:val="none" w:sz="0" w:space="0" w:color="auto"/>
        <w:bottom w:val="none" w:sz="0" w:space="0" w:color="auto"/>
        <w:right w:val="none" w:sz="0" w:space="0" w:color="auto"/>
      </w:divBdr>
      <w:divsChild>
        <w:div w:id="106714647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18332337">
              <w:marLeft w:val="0"/>
              <w:marRight w:val="0"/>
              <w:marTop w:val="0"/>
              <w:marBottom w:val="0"/>
              <w:divBdr>
                <w:top w:val="none" w:sz="0" w:space="0" w:color="auto"/>
                <w:left w:val="none" w:sz="0" w:space="0" w:color="auto"/>
                <w:bottom w:val="none" w:sz="0" w:space="0" w:color="auto"/>
                <w:right w:val="none" w:sz="0" w:space="0" w:color="auto"/>
              </w:divBdr>
              <w:divsChild>
                <w:div w:id="805511267">
                  <w:marLeft w:val="0"/>
                  <w:marRight w:val="0"/>
                  <w:marTop w:val="0"/>
                  <w:marBottom w:val="0"/>
                  <w:divBdr>
                    <w:top w:val="none" w:sz="0" w:space="0" w:color="auto"/>
                    <w:left w:val="none" w:sz="0" w:space="0" w:color="auto"/>
                    <w:bottom w:val="none" w:sz="0" w:space="0" w:color="auto"/>
                    <w:right w:val="none" w:sz="0" w:space="0" w:color="auto"/>
                  </w:divBdr>
                  <w:divsChild>
                    <w:div w:id="1962758201">
                      <w:blockQuote w:val="1"/>
                      <w:marLeft w:val="96"/>
                      <w:marRight w:val="0"/>
                      <w:marTop w:val="0"/>
                      <w:marBottom w:val="0"/>
                      <w:divBdr>
                        <w:top w:val="none" w:sz="0" w:space="0" w:color="auto"/>
                        <w:left w:val="single" w:sz="6" w:space="6" w:color="CCCCCC"/>
                        <w:bottom w:val="none" w:sz="0" w:space="0" w:color="auto"/>
                        <w:right w:val="none" w:sz="0" w:space="0" w:color="auto"/>
                      </w:divBdr>
                      <w:divsChild>
                        <w:div w:id="943537640">
                          <w:marLeft w:val="0"/>
                          <w:marRight w:val="0"/>
                          <w:marTop w:val="0"/>
                          <w:marBottom w:val="0"/>
                          <w:divBdr>
                            <w:top w:val="none" w:sz="0" w:space="0" w:color="auto"/>
                            <w:left w:val="none" w:sz="0" w:space="0" w:color="auto"/>
                            <w:bottom w:val="none" w:sz="0" w:space="0" w:color="auto"/>
                            <w:right w:val="none" w:sz="0" w:space="0" w:color="auto"/>
                          </w:divBdr>
                          <w:divsChild>
                            <w:div w:id="772213232">
                              <w:marLeft w:val="0"/>
                              <w:marRight w:val="0"/>
                              <w:marTop w:val="0"/>
                              <w:marBottom w:val="0"/>
                              <w:divBdr>
                                <w:top w:val="none" w:sz="0" w:space="0" w:color="auto"/>
                                <w:left w:val="none" w:sz="0" w:space="0" w:color="auto"/>
                                <w:bottom w:val="none" w:sz="0" w:space="0" w:color="auto"/>
                                <w:right w:val="none" w:sz="0" w:space="0" w:color="auto"/>
                              </w:divBdr>
                              <w:divsChild>
                                <w:div w:id="1237394803">
                                  <w:marLeft w:val="0"/>
                                  <w:marRight w:val="0"/>
                                  <w:marTop w:val="0"/>
                                  <w:marBottom w:val="0"/>
                                  <w:divBdr>
                                    <w:top w:val="none" w:sz="0" w:space="0" w:color="auto"/>
                                    <w:left w:val="none" w:sz="0" w:space="0" w:color="auto"/>
                                    <w:bottom w:val="none" w:sz="0" w:space="0" w:color="auto"/>
                                    <w:right w:val="none" w:sz="0" w:space="0" w:color="auto"/>
                                  </w:divBdr>
                                  <w:divsChild>
                                    <w:div w:id="647978876">
                                      <w:marLeft w:val="0"/>
                                      <w:marRight w:val="0"/>
                                      <w:marTop w:val="0"/>
                                      <w:marBottom w:val="0"/>
                                      <w:divBdr>
                                        <w:top w:val="none" w:sz="0" w:space="0" w:color="auto"/>
                                        <w:left w:val="none" w:sz="0" w:space="0" w:color="auto"/>
                                        <w:bottom w:val="none" w:sz="0" w:space="0" w:color="auto"/>
                                        <w:right w:val="none" w:sz="0" w:space="0" w:color="auto"/>
                                      </w:divBdr>
                                      <w:divsChild>
                                        <w:div w:id="783379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98209411">
      <w:bodyDiv w:val="1"/>
      <w:marLeft w:val="0"/>
      <w:marRight w:val="0"/>
      <w:marTop w:val="0"/>
      <w:marBottom w:val="0"/>
      <w:divBdr>
        <w:top w:val="none" w:sz="0" w:space="0" w:color="auto"/>
        <w:left w:val="none" w:sz="0" w:space="0" w:color="auto"/>
        <w:bottom w:val="none" w:sz="0" w:space="0" w:color="auto"/>
        <w:right w:val="none" w:sz="0" w:space="0" w:color="auto"/>
      </w:divBdr>
    </w:div>
    <w:div w:id="1109398370">
      <w:bodyDiv w:val="1"/>
      <w:marLeft w:val="0"/>
      <w:marRight w:val="0"/>
      <w:marTop w:val="0"/>
      <w:marBottom w:val="0"/>
      <w:divBdr>
        <w:top w:val="none" w:sz="0" w:space="0" w:color="auto"/>
        <w:left w:val="none" w:sz="0" w:space="0" w:color="auto"/>
        <w:bottom w:val="none" w:sz="0" w:space="0" w:color="auto"/>
        <w:right w:val="none" w:sz="0" w:space="0" w:color="auto"/>
      </w:divBdr>
    </w:div>
    <w:div w:id="1138299975">
      <w:bodyDiv w:val="1"/>
      <w:marLeft w:val="0"/>
      <w:marRight w:val="0"/>
      <w:marTop w:val="0"/>
      <w:marBottom w:val="0"/>
      <w:divBdr>
        <w:top w:val="none" w:sz="0" w:space="0" w:color="auto"/>
        <w:left w:val="none" w:sz="0" w:space="0" w:color="auto"/>
        <w:bottom w:val="none" w:sz="0" w:space="0" w:color="auto"/>
        <w:right w:val="none" w:sz="0" w:space="0" w:color="auto"/>
      </w:divBdr>
    </w:div>
    <w:div w:id="1165627987">
      <w:bodyDiv w:val="1"/>
      <w:marLeft w:val="0"/>
      <w:marRight w:val="0"/>
      <w:marTop w:val="0"/>
      <w:marBottom w:val="0"/>
      <w:divBdr>
        <w:top w:val="none" w:sz="0" w:space="0" w:color="auto"/>
        <w:left w:val="none" w:sz="0" w:space="0" w:color="auto"/>
        <w:bottom w:val="none" w:sz="0" w:space="0" w:color="auto"/>
        <w:right w:val="none" w:sz="0" w:space="0" w:color="auto"/>
      </w:divBdr>
    </w:div>
    <w:div w:id="1241333718">
      <w:bodyDiv w:val="1"/>
      <w:marLeft w:val="0"/>
      <w:marRight w:val="0"/>
      <w:marTop w:val="0"/>
      <w:marBottom w:val="0"/>
      <w:divBdr>
        <w:top w:val="none" w:sz="0" w:space="0" w:color="auto"/>
        <w:left w:val="none" w:sz="0" w:space="0" w:color="auto"/>
        <w:bottom w:val="none" w:sz="0" w:space="0" w:color="auto"/>
        <w:right w:val="none" w:sz="0" w:space="0" w:color="auto"/>
      </w:divBdr>
    </w:div>
    <w:div w:id="1270089201">
      <w:bodyDiv w:val="1"/>
      <w:marLeft w:val="0"/>
      <w:marRight w:val="0"/>
      <w:marTop w:val="0"/>
      <w:marBottom w:val="0"/>
      <w:divBdr>
        <w:top w:val="none" w:sz="0" w:space="0" w:color="auto"/>
        <w:left w:val="none" w:sz="0" w:space="0" w:color="auto"/>
        <w:bottom w:val="none" w:sz="0" w:space="0" w:color="auto"/>
        <w:right w:val="none" w:sz="0" w:space="0" w:color="auto"/>
      </w:divBdr>
    </w:div>
    <w:div w:id="1315331059">
      <w:bodyDiv w:val="1"/>
      <w:marLeft w:val="0"/>
      <w:marRight w:val="0"/>
      <w:marTop w:val="0"/>
      <w:marBottom w:val="0"/>
      <w:divBdr>
        <w:top w:val="none" w:sz="0" w:space="0" w:color="auto"/>
        <w:left w:val="none" w:sz="0" w:space="0" w:color="auto"/>
        <w:bottom w:val="none" w:sz="0" w:space="0" w:color="auto"/>
        <w:right w:val="none" w:sz="0" w:space="0" w:color="auto"/>
      </w:divBdr>
    </w:div>
    <w:div w:id="1365328960">
      <w:bodyDiv w:val="1"/>
      <w:marLeft w:val="0"/>
      <w:marRight w:val="0"/>
      <w:marTop w:val="0"/>
      <w:marBottom w:val="0"/>
      <w:divBdr>
        <w:top w:val="none" w:sz="0" w:space="0" w:color="auto"/>
        <w:left w:val="none" w:sz="0" w:space="0" w:color="auto"/>
        <w:bottom w:val="none" w:sz="0" w:space="0" w:color="auto"/>
        <w:right w:val="none" w:sz="0" w:space="0" w:color="auto"/>
      </w:divBdr>
    </w:div>
    <w:div w:id="1523283850">
      <w:bodyDiv w:val="1"/>
      <w:marLeft w:val="0"/>
      <w:marRight w:val="0"/>
      <w:marTop w:val="0"/>
      <w:marBottom w:val="0"/>
      <w:divBdr>
        <w:top w:val="none" w:sz="0" w:space="0" w:color="auto"/>
        <w:left w:val="none" w:sz="0" w:space="0" w:color="auto"/>
        <w:bottom w:val="none" w:sz="0" w:space="0" w:color="auto"/>
        <w:right w:val="none" w:sz="0" w:space="0" w:color="auto"/>
      </w:divBdr>
    </w:div>
    <w:div w:id="1561670799">
      <w:bodyDiv w:val="1"/>
      <w:marLeft w:val="0"/>
      <w:marRight w:val="0"/>
      <w:marTop w:val="0"/>
      <w:marBottom w:val="0"/>
      <w:divBdr>
        <w:top w:val="none" w:sz="0" w:space="0" w:color="auto"/>
        <w:left w:val="none" w:sz="0" w:space="0" w:color="auto"/>
        <w:bottom w:val="none" w:sz="0" w:space="0" w:color="auto"/>
        <w:right w:val="none" w:sz="0" w:space="0" w:color="auto"/>
      </w:divBdr>
    </w:div>
    <w:div w:id="1593128608">
      <w:bodyDiv w:val="1"/>
      <w:marLeft w:val="0"/>
      <w:marRight w:val="0"/>
      <w:marTop w:val="0"/>
      <w:marBottom w:val="0"/>
      <w:divBdr>
        <w:top w:val="none" w:sz="0" w:space="0" w:color="auto"/>
        <w:left w:val="none" w:sz="0" w:space="0" w:color="auto"/>
        <w:bottom w:val="none" w:sz="0" w:space="0" w:color="auto"/>
        <w:right w:val="none" w:sz="0" w:space="0" w:color="auto"/>
      </w:divBdr>
    </w:div>
    <w:div w:id="1599679818">
      <w:bodyDiv w:val="1"/>
      <w:marLeft w:val="0"/>
      <w:marRight w:val="0"/>
      <w:marTop w:val="0"/>
      <w:marBottom w:val="0"/>
      <w:divBdr>
        <w:top w:val="none" w:sz="0" w:space="0" w:color="auto"/>
        <w:left w:val="none" w:sz="0" w:space="0" w:color="auto"/>
        <w:bottom w:val="none" w:sz="0" w:space="0" w:color="auto"/>
        <w:right w:val="none" w:sz="0" w:space="0" w:color="auto"/>
      </w:divBdr>
    </w:div>
    <w:div w:id="1638948513">
      <w:bodyDiv w:val="1"/>
      <w:marLeft w:val="0"/>
      <w:marRight w:val="0"/>
      <w:marTop w:val="0"/>
      <w:marBottom w:val="0"/>
      <w:divBdr>
        <w:top w:val="none" w:sz="0" w:space="0" w:color="auto"/>
        <w:left w:val="none" w:sz="0" w:space="0" w:color="auto"/>
        <w:bottom w:val="none" w:sz="0" w:space="0" w:color="auto"/>
        <w:right w:val="none" w:sz="0" w:space="0" w:color="auto"/>
      </w:divBdr>
    </w:div>
    <w:div w:id="1776360738">
      <w:bodyDiv w:val="1"/>
      <w:marLeft w:val="0"/>
      <w:marRight w:val="0"/>
      <w:marTop w:val="0"/>
      <w:marBottom w:val="0"/>
      <w:divBdr>
        <w:top w:val="none" w:sz="0" w:space="0" w:color="auto"/>
        <w:left w:val="none" w:sz="0" w:space="0" w:color="auto"/>
        <w:bottom w:val="none" w:sz="0" w:space="0" w:color="auto"/>
        <w:right w:val="none" w:sz="0" w:space="0" w:color="auto"/>
      </w:divBdr>
    </w:div>
    <w:div w:id="1975601048">
      <w:bodyDiv w:val="1"/>
      <w:marLeft w:val="0"/>
      <w:marRight w:val="0"/>
      <w:marTop w:val="0"/>
      <w:marBottom w:val="0"/>
      <w:divBdr>
        <w:top w:val="none" w:sz="0" w:space="0" w:color="auto"/>
        <w:left w:val="none" w:sz="0" w:space="0" w:color="auto"/>
        <w:bottom w:val="none" w:sz="0" w:space="0" w:color="auto"/>
        <w:right w:val="none" w:sz="0" w:space="0" w:color="auto"/>
      </w:divBdr>
    </w:div>
    <w:div w:id="2088384791">
      <w:bodyDiv w:val="1"/>
      <w:marLeft w:val="0"/>
      <w:marRight w:val="0"/>
      <w:marTop w:val="0"/>
      <w:marBottom w:val="0"/>
      <w:divBdr>
        <w:top w:val="none" w:sz="0" w:space="0" w:color="auto"/>
        <w:left w:val="none" w:sz="0" w:space="0" w:color="auto"/>
        <w:bottom w:val="none" w:sz="0" w:space="0" w:color="auto"/>
        <w:right w:val="none" w:sz="0" w:space="0" w:color="auto"/>
      </w:divBdr>
    </w:div>
    <w:div w:id="210549073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www.ssva.lt/cms/registrai"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A7A7A7"/>
      </a:dk2>
      <a:lt2>
        <a:srgbClr val="535353"/>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a:ea typeface="Helvetica Neue"/>
        <a:cs typeface="Helvetica Neue"/>
      </a:majorFont>
      <a:minorFont>
        <a:latin typeface="Helvetica Neue"/>
        <a:ea typeface="Helvetica Neue"/>
        <a:cs typeface="Helvetica Neue"/>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50800" tIns="50800" rIns="50800" bIns="50800"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1</Pages>
  <Words>13304</Words>
  <Characters>7584</Characters>
  <Application>Microsoft Office Word</Application>
  <DocSecurity>0</DocSecurity>
  <Lines>63</Lines>
  <Paragraphs>41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20847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Justina Vaitkevičiūtė</dc:creator>
  <cp:lastModifiedBy>PC31</cp:lastModifiedBy>
  <cp:revision>5</cp:revision>
  <cp:lastPrinted>2025-08-05T05:05:00Z</cp:lastPrinted>
  <dcterms:created xsi:type="dcterms:W3CDTF">2025-08-20T14:30:00Z</dcterms:created>
  <dcterms:modified xsi:type="dcterms:W3CDTF">2025-09-04T06:09:00Z</dcterms:modified>
</cp:coreProperties>
</file>